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AC50" w14:textId="77777777" w:rsidR="002D5383" w:rsidRDefault="002D5383" w:rsidP="002D5383">
      <w:pPr>
        <w:rPr>
          <w:b/>
          <w:bCs/>
          <w:i/>
          <w:iCs/>
          <w:sz w:val="24"/>
          <w:szCs w:val="24"/>
        </w:rPr>
      </w:pPr>
      <w:r>
        <w:rPr>
          <w:b/>
          <w:bCs/>
          <w:i/>
          <w:iCs/>
          <w:sz w:val="24"/>
          <w:szCs w:val="24"/>
        </w:rPr>
        <w:t xml:space="preserve">                                                                                                            </w:t>
      </w:r>
    </w:p>
    <w:p w14:paraId="4C40432B" w14:textId="77777777" w:rsidR="002D5383" w:rsidRPr="00665253" w:rsidRDefault="002D5383" w:rsidP="002D5383">
      <w:pPr>
        <w:jc w:val="center"/>
        <w:rPr>
          <w:b/>
          <w:bCs/>
          <w:sz w:val="40"/>
          <w:szCs w:val="40"/>
          <w:u w:val="single"/>
        </w:rPr>
      </w:pPr>
      <w:r w:rsidRPr="00665253">
        <w:rPr>
          <w:b/>
          <w:bCs/>
          <w:sz w:val="40"/>
          <w:szCs w:val="40"/>
          <w:u w:val="single"/>
        </w:rPr>
        <w:t>Promoting conflict affected community livelihood project in South Kordofan</w:t>
      </w:r>
    </w:p>
    <w:p w14:paraId="585D94BF" w14:textId="77777777" w:rsidR="002D5383" w:rsidRPr="00665253" w:rsidRDefault="002D5383" w:rsidP="002D5383">
      <w:pPr>
        <w:pStyle w:val="Title"/>
        <w:rPr>
          <w:rFonts w:ascii="Arial" w:hAnsi="Arial" w:cs="Arial"/>
          <w:i/>
          <w:iCs/>
          <w:sz w:val="28"/>
          <w:szCs w:val="28"/>
        </w:rPr>
      </w:pPr>
    </w:p>
    <w:p w14:paraId="19205235" w14:textId="77777777" w:rsidR="002D5383" w:rsidRPr="00CC2195" w:rsidRDefault="002D5383" w:rsidP="002D5383">
      <w:pPr>
        <w:pStyle w:val="Title"/>
        <w:rPr>
          <w:rFonts w:ascii="Arial" w:hAnsi="Arial" w:cs="Arial"/>
          <w:i/>
          <w:iCs/>
          <w:sz w:val="28"/>
          <w:szCs w:val="28"/>
        </w:rPr>
      </w:pPr>
    </w:p>
    <w:p w14:paraId="07FE8789" w14:textId="77777777" w:rsidR="002D5383" w:rsidRPr="00CC2195" w:rsidRDefault="002D5383" w:rsidP="002D5383">
      <w:pPr>
        <w:jc w:val="both"/>
        <w:rPr>
          <w:rFonts w:ascii="Arial" w:hAnsi="Arial"/>
          <w:b/>
          <w:bCs/>
          <w:sz w:val="26"/>
          <w:szCs w:val="26"/>
        </w:rPr>
      </w:pPr>
    </w:p>
    <w:p w14:paraId="4AA242CC" w14:textId="77777777" w:rsidR="002D5383" w:rsidRPr="00CC2195" w:rsidRDefault="002D5383" w:rsidP="002D5383">
      <w:pPr>
        <w:pStyle w:val="Outline"/>
        <w:spacing w:before="0"/>
        <w:jc w:val="center"/>
        <w:rPr>
          <w:rFonts w:ascii="Arial" w:hAnsi="Arial" w:cs="Arial"/>
          <w:b/>
          <w:kern w:val="0"/>
          <w:sz w:val="36"/>
        </w:rPr>
      </w:pPr>
      <w:r w:rsidRPr="00CC2195">
        <w:rPr>
          <w:rFonts w:ascii="Arial" w:hAnsi="Arial" w:cs="Arial"/>
          <w:b/>
          <w:kern w:val="0"/>
          <w:sz w:val="36"/>
        </w:rPr>
        <w:t>BID DOCUMENT</w:t>
      </w:r>
    </w:p>
    <w:p w14:paraId="4DE97682" w14:textId="77777777" w:rsidR="002D5383" w:rsidRPr="00CC2195" w:rsidRDefault="002D5383" w:rsidP="002D5383">
      <w:pPr>
        <w:pStyle w:val="Outline"/>
        <w:spacing w:before="0"/>
        <w:jc w:val="center"/>
        <w:rPr>
          <w:rFonts w:ascii="Arial" w:hAnsi="Arial" w:cs="Arial"/>
          <w:b/>
          <w:kern w:val="0"/>
          <w:sz w:val="36"/>
        </w:rPr>
      </w:pPr>
    </w:p>
    <w:p w14:paraId="1074305F" w14:textId="77777777" w:rsidR="002D5383" w:rsidRPr="00CC2195" w:rsidRDefault="002D5383" w:rsidP="002D5383">
      <w:pPr>
        <w:pStyle w:val="Outline"/>
        <w:spacing w:before="0"/>
        <w:rPr>
          <w:rFonts w:ascii="Arial" w:hAnsi="Arial" w:cs="Arial"/>
          <w:b/>
          <w:kern w:val="0"/>
          <w:sz w:val="28"/>
          <w:szCs w:val="28"/>
        </w:rPr>
      </w:pPr>
    </w:p>
    <w:p w14:paraId="54706981" w14:textId="77777777" w:rsidR="002D5383" w:rsidRPr="00CC2195" w:rsidRDefault="002D5383" w:rsidP="002D5383">
      <w:pPr>
        <w:pStyle w:val="Outline"/>
        <w:spacing w:before="0"/>
        <w:rPr>
          <w:rFonts w:ascii="Arial" w:hAnsi="Arial" w:cs="Arial"/>
          <w:b/>
          <w:bCs/>
        </w:rPr>
      </w:pPr>
      <w:r w:rsidRPr="00CC2195">
        <w:rPr>
          <w:rFonts w:ascii="Arial" w:hAnsi="Arial" w:cs="Arial"/>
          <w:b/>
          <w:bCs/>
        </w:rPr>
        <w:t xml:space="preserve">South Kordofan State </w:t>
      </w:r>
    </w:p>
    <w:p w14:paraId="778C4E28" w14:textId="77777777" w:rsidR="002D5383" w:rsidRPr="00C414C9" w:rsidRDefault="002D5383" w:rsidP="002D5383">
      <w:pPr>
        <w:pStyle w:val="Outline"/>
        <w:spacing w:before="0"/>
        <w:jc w:val="center"/>
        <w:rPr>
          <w:rFonts w:ascii="Arial" w:hAnsi="Arial" w:cs="Arial"/>
          <w:b/>
          <w:color w:val="000000"/>
          <w:kern w:val="0"/>
          <w:sz w:val="22"/>
          <w:szCs w:val="22"/>
        </w:rPr>
      </w:pPr>
    </w:p>
    <w:p w14:paraId="5C9F3BA2" w14:textId="77777777" w:rsidR="002D5383" w:rsidRPr="00C414C9" w:rsidRDefault="002D5383" w:rsidP="002D5383">
      <w:pPr>
        <w:pStyle w:val="Outline"/>
        <w:spacing w:before="0"/>
        <w:rPr>
          <w:rFonts w:ascii="Arial" w:hAnsi="Arial" w:cs="Arial"/>
          <w:b/>
          <w:color w:val="000000"/>
          <w:kern w:val="0"/>
          <w:sz w:val="22"/>
          <w:szCs w:val="22"/>
        </w:rPr>
      </w:pPr>
      <w:r>
        <w:rPr>
          <w:rFonts w:ascii="Arial" w:hAnsi="Arial" w:cs="Arial"/>
          <w:b/>
          <w:color w:val="000000"/>
          <w:kern w:val="0"/>
          <w:sz w:val="22"/>
          <w:szCs w:val="22"/>
        </w:rPr>
        <w:t xml:space="preserve">Abu </w:t>
      </w:r>
      <w:proofErr w:type="spellStart"/>
      <w:r>
        <w:rPr>
          <w:rFonts w:ascii="Arial" w:hAnsi="Arial" w:cs="Arial"/>
          <w:b/>
          <w:color w:val="000000"/>
          <w:kern w:val="0"/>
          <w:sz w:val="22"/>
          <w:szCs w:val="22"/>
        </w:rPr>
        <w:t>Jobaiha</w:t>
      </w:r>
      <w:proofErr w:type="spellEnd"/>
      <w:r>
        <w:rPr>
          <w:rFonts w:ascii="Arial" w:hAnsi="Arial" w:cs="Arial"/>
          <w:b/>
          <w:color w:val="000000"/>
          <w:kern w:val="0"/>
          <w:sz w:val="22"/>
          <w:szCs w:val="22"/>
        </w:rPr>
        <w:t xml:space="preserve"> locality</w:t>
      </w:r>
    </w:p>
    <w:p w14:paraId="427F9D0F" w14:textId="77777777" w:rsidR="00CB05A1" w:rsidRDefault="00CB05A1" w:rsidP="00C22D92">
      <w:pPr>
        <w:pStyle w:val="Outline"/>
        <w:spacing w:before="0"/>
        <w:rPr>
          <w:rFonts w:ascii="Arial" w:hAnsi="Arial" w:cs="Arial"/>
          <w:b/>
          <w:color w:val="000000"/>
          <w:kern w:val="0"/>
          <w:sz w:val="22"/>
          <w:szCs w:val="22"/>
        </w:rPr>
      </w:pPr>
    </w:p>
    <w:p w14:paraId="34B92E48" w14:textId="77777777" w:rsidR="00CB05A1" w:rsidRDefault="00102011">
      <w:pPr>
        <w:pStyle w:val="Outline"/>
        <w:spacing w:before="0"/>
        <w:rPr>
          <w:rFonts w:ascii="Arial" w:hAnsi="Arial" w:cs="Arial"/>
          <w:b/>
          <w:color w:val="000000"/>
          <w:kern w:val="0"/>
          <w:sz w:val="22"/>
          <w:szCs w:val="22"/>
        </w:rPr>
      </w:pPr>
      <w:r>
        <w:rPr>
          <w:rFonts w:ascii="Arial" w:hAnsi="Arial" w:cs="Arial"/>
          <w:noProof/>
        </w:rPr>
        <mc:AlternateContent>
          <mc:Choice Requires="wps">
            <w:drawing>
              <wp:anchor distT="0" distB="0" distL="114300" distR="114300" simplePos="0" relativeHeight="251660288" behindDoc="0" locked="0" layoutInCell="1" allowOverlap="1" wp14:anchorId="01B3A0E1" wp14:editId="4DA5A681">
                <wp:simplePos x="0" y="0"/>
                <wp:positionH relativeFrom="margin">
                  <wp:posOffset>-373380</wp:posOffset>
                </wp:positionH>
                <wp:positionV relativeFrom="paragraph">
                  <wp:posOffset>281305</wp:posOffset>
                </wp:positionV>
                <wp:extent cx="5783580" cy="1120140"/>
                <wp:effectExtent l="38100" t="38100" r="45720" b="41910"/>
                <wp:wrapSquare wrapText="bothSides"/>
                <wp:docPr id="2" name="Text Box 2"/>
                <wp:cNvGraphicFramePr/>
                <a:graphic xmlns:a="http://schemas.openxmlformats.org/drawingml/2006/main">
                  <a:graphicData uri="http://schemas.microsoft.com/office/word/2010/wordprocessingShape">
                    <wps:wsp>
                      <wps:cNvSpPr txBox="1"/>
                      <wps:spPr>
                        <a:xfrm>
                          <a:off x="0" y="0"/>
                          <a:ext cx="5783580" cy="1120140"/>
                        </a:xfrm>
                        <a:prstGeom prst="rect">
                          <a:avLst/>
                        </a:prstGeom>
                        <a:solidFill>
                          <a:srgbClr val="FFFFFF"/>
                        </a:solidFill>
                        <a:ln w="76196" cmpd="dbl">
                          <a:solidFill>
                            <a:srgbClr val="000000"/>
                          </a:solidFill>
                          <a:prstDash val="solid"/>
                        </a:ln>
                      </wps:spPr>
                      <wps:txbx>
                        <w:txbxContent>
                          <w:p w14:paraId="07ECDFCD" w14:textId="68EE3BDB" w:rsidR="002D5383" w:rsidRPr="002D5383" w:rsidRDefault="00102011" w:rsidP="002D5383">
                            <w:pPr>
                              <w:pStyle w:val="Outline"/>
                              <w:rPr>
                                <w:b/>
                                <w:color w:val="3709DF"/>
                                <w:sz w:val="40"/>
                                <w:szCs w:val="40"/>
                              </w:rPr>
                            </w:pPr>
                            <w:r>
                              <w:rPr>
                                <w:b/>
                                <w:color w:val="3709DF"/>
                                <w:sz w:val="40"/>
                                <w:szCs w:val="40"/>
                              </w:rPr>
                              <w:t>Supply of certified</w:t>
                            </w:r>
                            <w:r w:rsidR="004839D0">
                              <w:rPr>
                                <w:rFonts w:hint="cs"/>
                                <w:b/>
                                <w:color w:val="3709DF"/>
                                <w:sz w:val="40"/>
                                <w:szCs w:val="40"/>
                                <w:rtl/>
                              </w:rPr>
                              <w:t xml:space="preserve"> </w:t>
                            </w:r>
                            <w:proofErr w:type="gramStart"/>
                            <w:r w:rsidR="004839D0">
                              <w:rPr>
                                <w:b/>
                                <w:color w:val="3709DF"/>
                                <w:sz w:val="40"/>
                                <w:szCs w:val="40"/>
                              </w:rPr>
                              <w:t xml:space="preserve">Seeds </w:t>
                            </w:r>
                            <w:r>
                              <w:rPr>
                                <w:b/>
                                <w:color w:val="3709DF"/>
                                <w:sz w:val="40"/>
                                <w:szCs w:val="40"/>
                              </w:rPr>
                              <w:t xml:space="preserve"> </w:t>
                            </w:r>
                            <w:r w:rsidR="002D5383">
                              <w:rPr>
                                <w:b/>
                                <w:color w:val="3709DF"/>
                                <w:sz w:val="40"/>
                                <w:szCs w:val="40"/>
                              </w:rPr>
                              <w:t>In</w:t>
                            </w:r>
                            <w:proofErr w:type="gramEnd"/>
                            <w:r w:rsidR="002D5383">
                              <w:rPr>
                                <w:b/>
                                <w:color w:val="3709DF"/>
                                <w:sz w:val="40"/>
                                <w:szCs w:val="40"/>
                              </w:rPr>
                              <w:t xml:space="preserve"> </w:t>
                            </w:r>
                            <w:r w:rsidR="002D5383" w:rsidRPr="002D5383">
                              <w:rPr>
                                <w:b/>
                                <w:color w:val="3709DF"/>
                                <w:sz w:val="40"/>
                                <w:szCs w:val="40"/>
                              </w:rPr>
                              <w:t xml:space="preserve">Abu </w:t>
                            </w:r>
                            <w:proofErr w:type="spellStart"/>
                            <w:r w:rsidR="002D5383" w:rsidRPr="002D5383">
                              <w:rPr>
                                <w:b/>
                                <w:color w:val="3709DF"/>
                                <w:sz w:val="40"/>
                                <w:szCs w:val="40"/>
                              </w:rPr>
                              <w:t>Jobaiha</w:t>
                            </w:r>
                            <w:proofErr w:type="spellEnd"/>
                            <w:r w:rsidR="002D5383" w:rsidRPr="002D5383">
                              <w:rPr>
                                <w:b/>
                                <w:color w:val="3709DF"/>
                                <w:sz w:val="40"/>
                                <w:szCs w:val="40"/>
                              </w:rPr>
                              <w:t xml:space="preserve"> locality- South Kordofan State </w:t>
                            </w:r>
                          </w:p>
                          <w:p w14:paraId="36DFA2B1" w14:textId="25527DDC" w:rsidR="00CB05A1" w:rsidRDefault="00CB05A1">
                            <w:pPr>
                              <w:pStyle w:val="Outline"/>
                              <w:spacing w:before="0"/>
                              <w:jc w:val="center"/>
                              <w:rPr>
                                <w:b/>
                                <w:bCs/>
                                <w:color w:val="3709DF"/>
                                <w:sz w:val="40"/>
                                <w:szCs w:val="40"/>
                              </w:rPr>
                            </w:pPr>
                          </w:p>
                          <w:p w14:paraId="3C71284F" w14:textId="77777777" w:rsidR="00CB05A1" w:rsidRDefault="00CB05A1">
                            <w:pPr>
                              <w:rPr>
                                <w:szCs w:val="36"/>
                                <w:lang w:val="en-U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1B3A0E1" id="_x0000_t202" coordsize="21600,21600" o:spt="202" path="m,l,21600r21600,l21600,xe">
                <v:stroke joinstyle="miter"/>
                <v:path gradientshapeok="t" o:connecttype="rect"/>
              </v:shapetype>
              <v:shape id="Text Box 2" o:spid="_x0000_s1026" type="#_x0000_t202" style="position:absolute;margin-left:-29.4pt;margin-top:22.15pt;width:455.4pt;height:88.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" strokeweight="2.11656mm">
                <v:stroke linestyle="thinThin"/>
                <v:textbox>
                  <w:txbxContent>
                    <w:p w14:paraId="07ECDFCD" w14:textId="68EE3BDB" w:rsidR="002D5383" w:rsidRPr="002D5383" w:rsidRDefault="00102011" w:rsidP="002D5383">
                      <w:pPr>
                        <w:pStyle w:val="Outline"/>
                        <w:rPr>
                          <w:b/>
                          <w:color w:val="3709DF"/>
                          <w:sz w:val="40"/>
                          <w:szCs w:val="40"/>
                        </w:rPr>
                      </w:pPr>
                      <w:r>
                        <w:rPr>
                          <w:b/>
                          <w:color w:val="3709DF"/>
                          <w:sz w:val="40"/>
                          <w:szCs w:val="40"/>
                        </w:rPr>
                        <w:t>Supply of certified</w:t>
                      </w:r>
                      <w:r w:rsidR="004839D0">
                        <w:rPr>
                          <w:rFonts w:hint="cs"/>
                          <w:b/>
                          <w:color w:val="3709DF"/>
                          <w:sz w:val="40"/>
                          <w:szCs w:val="40"/>
                          <w:rtl/>
                        </w:rPr>
                        <w:t xml:space="preserve"> </w:t>
                      </w:r>
                      <w:proofErr w:type="gramStart"/>
                      <w:r w:rsidR="004839D0">
                        <w:rPr>
                          <w:b/>
                          <w:color w:val="3709DF"/>
                          <w:sz w:val="40"/>
                          <w:szCs w:val="40"/>
                        </w:rPr>
                        <w:t xml:space="preserve">Seeds </w:t>
                      </w:r>
                      <w:r>
                        <w:rPr>
                          <w:b/>
                          <w:color w:val="3709DF"/>
                          <w:sz w:val="40"/>
                          <w:szCs w:val="40"/>
                        </w:rPr>
                        <w:t xml:space="preserve"> </w:t>
                      </w:r>
                      <w:r w:rsidR="002D5383">
                        <w:rPr>
                          <w:b/>
                          <w:color w:val="3709DF"/>
                          <w:sz w:val="40"/>
                          <w:szCs w:val="40"/>
                        </w:rPr>
                        <w:t>In</w:t>
                      </w:r>
                      <w:proofErr w:type="gramEnd"/>
                      <w:r w:rsidR="002D5383">
                        <w:rPr>
                          <w:b/>
                          <w:color w:val="3709DF"/>
                          <w:sz w:val="40"/>
                          <w:szCs w:val="40"/>
                        </w:rPr>
                        <w:t xml:space="preserve"> </w:t>
                      </w:r>
                      <w:r w:rsidR="002D5383" w:rsidRPr="002D5383">
                        <w:rPr>
                          <w:b/>
                          <w:color w:val="3709DF"/>
                          <w:sz w:val="40"/>
                          <w:szCs w:val="40"/>
                        </w:rPr>
                        <w:t xml:space="preserve">Abu </w:t>
                      </w:r>
                      <w:proofErr w:type="spellStart"/>
                      <w:r w:rsidR="002D5383" w:rsidRPr="002D5383">
                        <w:rPr>
                          <w:b/>
                          <w:color w:val="3709DF"/>
                          <w:sz w:val="40"/>
                          <w:szCs w:val="40"/>
                        </w:rPr>
                        <w:t>Jobaiha</w:t>
                      </w:r>
                      <w:proofErr w:type="spellEnd"/>
                      <w:r w:rsidR="002D5383" w:rsidRPr="002D5383">
                        <w:rPr>
                          <w:b/>
                          <w:color w:val="3709DF"/>
                          <w:sz w:val="40"/>
                          <w:szCs w:val="40"/>
                        </w:rPr>
                        <w:t xml:space="preserve"> locality- South Kordofan State </w:t>
                      </w:r>
                    </w:p>
                    <w:p w14:paraId="36DFA2B1" w14:textId="25527DDC" w:rsidR="00CB05A1" w:rsidRDefault="00CB05A1">
                      <w:pPr>
                        <w:pStyle w:val="Outline"/>
                        <w:spacing w:before="0"/>
                        <w:jc w:val="center"/>
                        <w:rPr>
                          <w:b/>
                          <w:bCs/>
                          <w:color w:val="3709DF"/>
                          <w:sz w:val="40"/>
                          <w:szCs w:val="40"/>
                        </w:rPr>
                      </w:pPr>
                    </w:p>
                    <w:p w14:paraId="3C71284F" w14:textId="77777777" w:rsidR="00CB05A1" w:rsidRDefault="00CB05A1">
                      <w:pPr>
                        <w:rPr>
                          <w:szCs w:val="36"/>
                          <w:lang w:val="en-US"/>
                        </w:rPr>
                      </w:pPr>
                    </w:p>
                  </w:txbxContent>
                </v:textbox>
                <w10:wrap type="square" anchorx="margin"/>
              </v:shape>
            </w:pict>
          </mc:Fallback>
        </mc:AlternateContent>
      </w:r>
    </w:p>
    <w:p w14:paraId="3F3144DE" w14:textId="77777777" w:rsidR="00CB05A1" w:rsidRDefault="00CB05A1" w:rsidP="00C22D92">
      <w:pPr>
        <w:pStyle w:val="Outline"/>
        <w:bidi/>
        <w:spacing w:before="0"/>
        <w:rPr>
          <w:rFonts w:ascii="Arial" w:hAnsi="Arial" w:cs="Arial"/>
          <w:color w:val="000000"/>
          <w:kern w:val="0"/>
          <w:sz w:val="22"/>
          <w:szCs w:val="22"/>
          <w:rtl/>
        </w:rPr>
      </w:pPr>
    </w:p>
    <w:p w14:paraId="49158081" w14:textId="77777777" w:rsidR="00211C82" w:rsidRDefault="00211C82" w:rsidP="00211C82">
      <w:pPr>
        <w:pStyle w:val="Outline"/>
        <w:bidi/>
        <w:spacing w:before="0"/>
        <w:rPr>
          <w:rFonts w:ascii="Arial" w:hAnsi="Arial" w:cs="Arial"/>
          <w:color w:val="000000"/>
          <w:kern w:val="0"/>
          <w:sz w:val="22"/>
          <w:szCs w:val="22"/>
          <w:rtl/>
        </w:rPr>
      </w:pPr>
    </w:p>
    <w:p w14:paraId="00BFE207" w14:textId="77777777" w:rsidR="00211C82" w:rsidRDefault="00211C82" w:rsidP="00211C82">
      <w:pPr>
        <w:pStyle w:val="Outline"/>
        <w:bidi/>
        <w:spacing w:before="0"/>
        <w:rPr>
          <w:rFonts w:ascii="Arial" w:hAnsi="Arial" w:cs="Arial"/>
          <w:color w:val="000000"/>
          <w:kern w:val="0"/>
          <w:sz w:val="22"/>
          <w:szCs w:val="22"/>
          <w:rtl/>
        </w:rPr>
      </w:pPr>
    </w:p>
    <w:p w14:paraId="593F75C8" w14:textId="77777777" w:rsidR="00211C82" w:rsidRDefault="00211C82" w:rsidP="00211C82">
      <w:pPr>
        <w:pStyle w:val="Outline"/>
        <w:bidi/>
        <w:spacing w:before="0"/>
        <w:rPr>
          <w:rFonts w:ascii="Arial" w:hAnsi="Arial" w:cs="Arial"/>
          <w:color w:val="000000"/>
          <w:kern w:val="0"/>
          <w:sz w:val="22"/>
          <w:szCs w:val="22"/>
          <w:rtl/>
        </w:rPr>
      </w:pPr>
    </w:p>
    <w:p w14:paraId="0B7B6768" w14:textId="77777777" w:rsidR="00211C82" w:rsidRDefault="00211C82" w:rsidP="00211C82">
      <w:pPr>
        <w:pStyle w:val="Outline"/>
        <w:bidi/>
        <w:spacing w:before="0"/>
        <w:rPr>
          <w:rFonts w:ascii="Arial" w:hAnsi="Arial" w:cs="Arial"/>
          <w:color w:val="000000"/>
          <w:kern w:val="0"/>
          <w:sz w:val="22"/>
          <w:szCs w:val="22"/>
          <w:rtl/>
        </w:rPr>
      </w:pPr>
    </w:p>
    <w:p w14:paraId="21D3FA9D" w14:textId="77777777" w:rsidR="00211C82" w:rsidRDefault="00211C82" w:rsidP="00211C82">
      <w:pPr>
        <w:pStyle w:val="Outline"/>
        <w:bidi/>
        <w:spacing w:before="0"/>
        <w:rPr>
          <w:rFonts w:ascii="Arial" w:hAnsi="Arial" w:cs="Arial"/>
          <w:color w:val="000000"/>
          <w:kern w:val="0"/>
          <w:sz w:val="22"/>
          <w:szCs w:val="22"/>
          <w:rtl/>
        </w:rPr>
      </w:pPr>
    </w:p>
    <w:p w14:paraId="6E17818D" w14:textId="77777777" w:rsidR="00211C82" w:rsidRDefault="00211C82" w:rsidP="00211C82">
      <w:pPr>
        <w:pStyle w:val="Outline"/>
        <w:bidi/>
        <w:spacing w:before="0"/>
        <w:rPr>
          <w:rFonts w:ascii="Arial" w:hAnsi="Arial" w:cs="Arial"/>
          <w:color w:val="000000"/>
          <w:kern w:val="0"/>
          <w:sz w:val="22"/>
          <w:szCs w:val="22"/>
          <w:rtl/>
        </w:rPr>
      </w:pPr>
    </w:p>
    <w:p w14:paraId="0ED007BB" w14:textId="77777777" w:rsidR="00211C82" w:rsidRDefault="00211C82" w:rsidP="00211C82">
      <w:pPr>
        <w:pStyle w:val="Outline"/>
        <w:bidi/>
        <w:spacing w:before="0"/>
        <w:rPr>
          <w:rFonts w:ascii="Arial" w:hAnsi="Arial" w:cs="Arial"/>
          <w:color w:val="000000"/>
          <w:kern w:val="0"/>
          <w:sz w:val="22"/>
          <w:szCs w:val="22"/>
          <w:rtl/>
        </w:rPr>
      </w:pPr>
    </w:p>
    <w:p w14:paraId="7459DC41" w14:textId="77777777" w:rsidR="00211C82" w:rsidRDefault="00211C82" w:rsidP="00211C82">
      <w:pPr>
        <w:pStyle w:val="Outline"/>
        <w:bidi/>
        <w:spacing w:before="0"/>
        <w:rPr>
          <w:rFonts w:ascii="Arial" w:hAnsi="Arial" w:cs="Arial"/>
          <w:color w:val="000000"/>
          <w:kern w:val="0"/>
          <w:sz w:val="22"/>
          <w:szCs w:val="22"/>
          <w:rtl/>
        </w:rPr>
      </w:pPr>
    </w:p>
    <w:p w14:paraId="24D6125F" w14:textId="77777777" w:rsidR="00211C82" w:rsidRDefault="00211C82" w:rsidP="00211C82">
      <w:pPr>
        <w:pStyle w:val="Outline"/>
        <w:bidi/>
        <w:spacing w:before="0"/>
        <w:rPr>
          <w:rFonts w:ascii="Arial" w:hAnsi="Arial" w:cs="Arial"/>
          <w:color w:val="000000"/>
          <w:kern w:val="0"/>
          <w:sz w:val="22"/>
          <w:szCs w:val="22"/>
          <w:rtl/>
        </w:rPr>
      </w:pPr>
    </w:p>
    <w:p w14:paraId="5CC4A330" w14:textId="77777777" w:rsidR="00211C82" w:rsidRDefault="00211C82" w:rsidP="00211C82">
      <w:pPr>
        <w:pStyle w:val="Outline"/>
        <w:bidi/>
        <w:spacing w:before="0"/>
        <w:rPr>
          <w:rFonts w:ascii="Arial" w:hAnsi="Arial" w:cs="Arial"/>
          <w:color w:val="000000"/>
          <w:kern w:val="0"/>
          <w:sz w:val="22"/>
          <w:szCs w:val="22"/>
          <w:rtl/>
        </w:rPr>
      </w:pPr>
    </w:p>
    <w:p w14:paraId="0C5D3CB7" w14:textId="77777777" w:rsidR="00211C82" w:rsidRDefault="00211C82" w:rsidP="00211C82">
      <w:pPr>
        <w:pStyle w:val="Outline"/>
        <w:bidi/>
        <w:spacing w:before="0"/>
        <w:rPr>
          <w:rFonts w:ascii="Arial" w:hAnsi="Arial" w:cs="Arial"/>
          <w:color w:val="000000"/>
          <w:kern w:val="0"/>
          <w:sz w:val="22"/>
          <w:szCs w:val="22"/>
          <w:rtl/>
        </w:rPr>
      </w:pPr>
    </w:p>
    <w:p w14:paraId="3E404C42" w14:textId="77777777" w:rsidR="00211C82" w:rsidRDefault="00211C82" w:rsidP="00211C82">
      <w:pPr>
        <w:pStyle w:val="Outline"/>
        <w:bidi/>
        <w:spacing w:before="0"/>
        <w:rPr>
          <w:rFonts w:ascii="Arial" w:hAnsi="Arial" w:cs="Arial"/>
          <w:color w:val="000000"/>
          <w:kern w:val="0"/>
          <w:sz w:val="22"/>
          <w:szCs w:val="22"/>
          <w:rtl/>
        </w:rPr>
      </w:pPr>
    </w:p>
    <w:p w14:paraId="60566A1D" w14:textId="77777777" w:rsidR="00211C82" w:rsidRDefault="00211C82" w:rsidP="00211C82">
      <w:pPr>
        <w:pStyle w:val="Outline"/>
        <w:bidi/>
        <w:spacing w:before="0"/>
        <w:rPr>
          <w:rFonts w:ascii="Arial" w:hAnsi="Arial" w:cs="Arial"/>
          <w:color w:val="000000"/>
          <w:kern w:val="0"/>
          <w:sz w:val="22"/>
          <w:szCs w:val="22"/>
          <w:rtl/>
        </w:rPr>
      </w:pPr>
    </w:p>
    <w:p w14:paraId="03A25B65" w14:textId="77777777" w:rsidR="00211C82" w:rsidRDefault="00211C82" w:rsidP="00211C82">
      <w:pPr>
        <w:pStyle w:val="Outline"/>
        <w:bidi/>
        <w:spacing w:before="0"/>
        <w:rPr>
          <w:rFonts w:ascii="Arial" w:hAnsi="Arial" w:cs="Arial"/>
          <w:color w:val="000000"/>
          <w:kern w:val="0"/>
          <w:sz w:val="22"/>
          <w:szCs w:val="22"/>
          <w:rtl/>
        </w:rPr>
      </w:pPr>
    </w:p>
    <w:p w14:paraId="66E5A214" w14:textId="77777777" w:rsidR="00211C82" w:rsidRDefault="00211C82" w:rsidP="00211C82">
      <w:pPr>
        <w:pStyle w:val="Outline"/>
        <w:bidi/>
        <w:spacing w:before="0"/>
        <w:rPr>
          <w:rFonts w:ascii="Arial" w:hAnsi="Arial" w:cs="Arial"/>
          <w:color w:val="000000"/>
          <w:kern w:val="0"/>
          <w:sz w:val="22"/>
          <w:szCs w:val="22"/>
          <w:rtl/>
        </w:rPr>
      </w:pPr>
    </w:p>
    <w:p w14:paraId="7E0E0086" w14:textId="77777777" w:rsidR="00211C82" w:rsidRDefault="00211C82" w:rsidP="00211C82">
      <w:pPr>
        <w:pStyle w:val="Outline"/>
        <w:bidi/>
        <w:spacing w:before="0"/>
        <w:rPr>
          <w:rFonts w:ascii="Arial" w:hAnsi="Arial" w:cs="Arial"/>
          <w:color w:val="000000"/>
          <w:kern w:val="0"/>
          <w:sz w:val="22"/>
          <w:szCs w:val="22"/>
          <w:rtl/>
        </w:rPr>
      </w:pPr>
    </w:p>
    <w:p w14:paraId="6F8DC10C" w14:textId="77777777" w:rsidR="002D5383" w:rsidRPr="00C414C9" w:rsidRDefault="002D5383" w:rsidP="002D5383">
      <w:pPr>
        <w:pStyle w:val="Outline"/>
        <w:bidi/>
        <w:spacing w:before="0"/>
        <w:rPr>
          <w:rFonts w:ascii="Arial" w:hAnsi="Arial" w:cs="Arial"/>
          <w:color w:val="000000"/>
          <w:kern w:val="0"/>
          <w:sz w:val="22"/>
          <w:szCs w:val="22"/>
        </w:rPr>
      </w:pPr>
    </w:p>
    <w:p w14:paraId="5B2192B0" w14:textId="33C22F17" w:rsidR="002D5383" w:rsidRPr="003B1B81" w:rsidRDefault="002D5383" w:rsidP="002D5383">
      <w:pPr>
        <w:pStyle w:val="Outline"/>
        <w:bidi/>
        <w:spacing w:before="0"/>
        <w:jc w:val="right"/>
        <w:rPr>
          <w:rFonts w:ascii="Arial" w:hAnsi="Arial" w:cs="Arial"/>
          <w:b/>
          <w:bCs/>
          <w:color w:val="000000"/>
          <w:kern w:val="0"/>
          <w:sz w:val="22"/>
          <w:szCs w:val="22"/>
        </w:rPr>
      </w:pPr>
      <w:r>
        <w:rPr>
          <w:rFonts w:ascii="Arial" w:hAnsi="Arial" w:cs="Arial"/>
          <w:b/>
          <w:bCs/>
          <w:color w:val="000000"/>
          <w:kern w:val="0"/>
          <w:sz w:val="22"/>
          <w:szCs w:val="22"/>
        </w:rPr>
        <w:t xml:space="preserve">Supply </w:t>
      </w:r>
    </w:p>
    <w:p w14:paraId="602BC1C7" w14:textId="32054281" w:rsidR="00CB05A1" w:rsidRDefault="002D5383" w:rsidP="002D5383">
      <w:pPr>
        <w:pStyle w:val="Outline"/>
        <w:bidi/>
        <w:spacing w:before="0"/>
        <w:rPr>
          <w:rFonts w:ascii="Arial" w:hAnsi="Arial" w:cs="Arial"/>
          <w:color w:val="000000"/>
          <w:kern w:val="0"/>
          <w:sz w:val="22"/>
          <w:szCs w:val="22"/>
        </w:rPr>
      </w:pPr>
      <w:r>
        <w:rPr>
          <w:rFonts w:ascii="Arial" w:hAnsi="Arial" w:cs="Arial"/>
          <w:b/>
          <w:color w:val="000000"/>
          <w:szCs w:val="24"/>
        </w:rPr>
        <w:t>April 2026</w:t>
      </w:r>
    </w:p>
    <w:p w14:paraId="09B5D3ED" w14:textId="77777777" w:rsidR="00CB05A1" w:rsidRDefault="00CB05A1">
      <w:pPr>
        <w:pStyle w:val="Outline"/>
        <w:bidi/>
        <w:spacing w:before="0"/>
        <w:jc w:val="center"/>
        <w:rPr>
          <w:rFonts w:ascii="Arial" w:hAnsi="Arial" w:cs="Arial"/>
          <w:color w:val="000000"/>
          <w:kern w:val="0"/>
          <w:sz w:val="22"/>
          <w:szCs w:val="22"/>
        </w:rPr>
      </w:pPr>
    </w:p>
    <w:p w14:paraId="6A9DB454" w14:textId="77777777" w:rsidR="002D5383" w:rsidRDefault="002D5383" w:rsidP="002D5383">
      <w:pPr>
        <w:pStyle w:val="Outline"/>
        <w:bidi/>
        <w:spacing w:before="0"/>
        <w:jc w:val="center"/>
        <w:rPr>
          <w:rFonts w:ascii="Arial" w:hAnsi="Arial" w:cs="Arial"/>
          <w:color w:val="000000"/>
          <w:kern w:val="0"/>
          <w:sz w:val="22"/>
          <w:szCs w:val="22"/>
        </w:rPr>
      </w:pPr>
    </w:p>
    <w:p w14:paraId="64F89FD9" w14:textId="77777777" w:rsidR="002D5383" w:rsidRDefault="002D5383" w:rsidP="002D5383">
      <w:pPr>
        <w:pStyle w:val="Outline"/>
        <w:bidi/>
        <w:spacing w:before="0"/>
        <w:jc w:val="center"/>
        <w:rPr>
          <w:rFonts w:ascii="Arial" w:hAnsi="Arial" w:cs="Arial"/>
          <w:color w:val="000000"/>
          <w:kern w:val="0"/>
          <w:sz w:val="22"/>
          <w:szCs w:val="22"/>
        </w:rPr>
      </w:pPr>
    </w:p>
    <w:p w14:paraId="2CFC8BD9" w14:textId="77777777" w:rsidR="002D5383" w:rsidRDefault="002D5383" w:rsidP="002D5383">
      <w:pPr>
        <w:pStyle w:val="Outline"/>
        <w:bidi/>
        <w:spacing w:before="0"/>
        <w:jc w:val="center"/>
        <w:rPr>
          <w:rFonts w:ascii="Arial" w:hAnsi="Arial" w:cs="Arial"/>
          <w:color w:val="000000"/>
          <w:kern w:val="0"/>
          <w:sz w:val="22"/>
          <w:szCs w:val="22"/>
        </w:rPr>
      </w:pPr>
    </w:p>
    <w:p w14:paraId="48F657C7" w14:textId="77777777" w:rsidR="00211C82" w:rsidRDefault="00211C82" w:rsidP="00211C82">
      <w:pPr>
        <w:pStyle w:val="Outline"/>
        <w:bidi/>
        <w:spacing w:before="0"/>
        <w:jc w:val="center"/>
        <w:rPr>
          <w:rFonts w:ascii="Arial" w:hAnsi="Arial" w:cs="Arial"/>
          <w:color w:val="000000"/>
          <w:kern w:val="0"/>
          <w:sz w:val="22"/>
          <w:szCs w:val="22"/>
        </w:rPr>
      </w:pPr>
    </w:p>
    <w:p w14:paraId="1F8FDC67" w14:textId="5839F320" w:rsidR="00CB05A1" w:rsidRDefault="00C22D92" w:rsidP="00C22D92">
      <w:pPr>
        <w:pStyle w:val="Outline"/>
        <w:bidi/>
        <w:spacing w:before="0"/>
        <w:jc w:val="center"/>
        <w:rPr>
          <w:rFonts w:ascii="Arial" w:hAnsi="Arial" w:cs="Arial"/>
          <w:b/>
          <w:bCs/>
          <w:color w:val="000000"/>
          <w:kern w:val="0"/>
          <w:sz w:val="28"/>
          <w:szCs w:val="28"/>
          <w:lang w:val="en-GB"/>
        </w:rPr>
      </w:pPr>
      <w:r>
        <w:rPr>
          <w:rFonts w:ascii="Arial" w:hAnsi="Arial" w:cs="Arial"/>
          <w:b/>
          <w:bCs/>
          <w:color w:val="000000"/>
          <w:kern w:val="0"/>
          <w:sz w:val="28"/>
          <w:szCs w:val="28"/>
        </w:rPr>
        <w:lastRenderedPageBreak/>
        <w:t xml:space="preserve">Ref. </w:t>
      </w:r>
      <w:r w:rsidR="00102011">
        <w:rPr>
          <w:rFonts w:ascii="Arial" w:hAnsi="Arial" w:cs="Arial"/>
          <w:b/>
          <w:bCs/>
          <w:color w:val="000000"/>
          <w:kern w:val="0"/>
          <w:sz w:val="28"/>
          <w:szCs w:val="28"/>
          <w:lang w:val="en-GB"/>
        </w:rPr>
        <w:t>S</w:t>
      </w:r>
      <w:bookmarkStart w:id="0" w:name="_Hlk53655103"/>
      <w:r w:rsidR="00102011">
        <w:rPr>
          <w:rFonts w:ascii="Arial" w:hAnsi="Arial" w:cs="Arial"/>
          <w:b/>
          <w:bCs/>
          <w:color w:val="000000"/>
          <w:kern w:val="0"/>
          <w:sz w:val="28"/>
          <w:szCs w:val="28"/>
          <w:lang w:val="en-GB"/>
        </w:rPr>
        <w:t xml:space="preserve">upply </w:t>
      </w:r>
      <w:bookmarkEnd w:id="0"/>
      <w:r w:rsidR="00102011">
        <w:rPr>
          <w:rFonts w:ascii="Arial" w:hAnsi="Arial" w:cs="Arial"/>
          <w:b/>
          <w:bCs/>
          <w:color w:val="000000"/>
          <w:kern w:val="0"/>
          <w:sz w:val="28"/>
          <w:szCs w:val="28"/>
          <w:lang w:val="en-GB"/>
        </w:rPr>
        <w:t xml:space="preserve">of certified </w:t>
      </w:r>
      <w:r>
        <w:rPr>
          <w:rFonts w:ascii="Arial" w:hAnsi="Arial" w:cs="Arial"/>
          <w:b/>
          <w:bCs/>
          <w:color w:val="000000"/>
          <w:kern w:val="0"/>
          <w:sz w:val="28"/>
          <w:szCs w:val="28"/>
          <w:lang w:val="en-GB"/>
        </w:rPr>
        <w:t xml:space="preserve">crop </w:t>
      </w:r>
      <w:r w:rsidR="00102011">
        <w:rPr>
          <w:rFonts w:ascii="Arial" w:hAnsi="Arial" w:cs="Arial"/>
          <w:b/>
          <w:bCs/>
          <w:color w:val="000000"/>
          <w:kern w:val="0"/>
          <w:sz w:val="28"/>
          <w:szCs w:val="28"/>
          <w:lang w:val="en-GB"/>
        </w:rPr>
        <w:t>seeds</w:t>
      </w:r>
      <w:r>
        <w:rPr>
          <w:rFonts w:ascii="Arial" w:hAnsi="Arial" w:cs="Arial"/>
          <w:b/>
          <w:bCs/>
          <w:color w:val="000000"/>
          <w:kern w:val="0"/>
          <w:sz w:val="28"/>
          <w:szCs w:val="28"/>
          <w:lang w:val="en-GB"/>
        </w:rPr>
        <w:t xml:space="preserve"> to </w:t>
      </w:r>
      <w:r w:rsidR="00FC2130">
        <w:rPr>
          <w:rFonts w:ascii="Arial" w:hAnsi="Arial" w:cs="Arial"/>
          <w:b/>
          <w:bCs/>
          <w:color w:val="000000"/>
          <w:kern w:val="0"/>
          <w:sz w:val="28"/>
          <w:szCs w:val="28"/>
          <w:lang w:val="en-GB"/>
        </w:rPr>
        <w:t>North Kordofan State Shiechan locality</w:t>
      </w:r>
    </w:p>
    <w:p w14:paraId="6D0722D2" w14:textId="77777777" w:rsidR="00CB05A1" w:rsidRDefault="00CB05A1" w:rsidP="009F354C">
      <w:pPr>
        <w:pStyle w:val="Outline"/>
        <w:bidi/>
        <w:spacing w:before="0"/>
        <w:rPr>
          <w:rFonts w:ascii="Arial" w:hAnsi="Arial" w:cs="Arial"/>
          <w:b/>
          <w:bCs/>
          <w:color w:val="000000"/>
          <w:kern w:val="0"/>
          <w:sz w:val="28"/>
          <w:szCs w:val="28"/>
          <w:lang w:val="en-GB"/>
        </w:rPr>
      </w:pPr>
    </w:p>
    <w:p w14:paraId="45CFD676" w14:textId="77777777" w:rsidR="00CB05A1" w:rsidRDefault="00CB05A1">
      <w:pPr>
        <w:pStyle w:val="Outline"/>
        <w:bidi/>
        <w:spacing w:before="0"/>
        <w:jc w:val="right"/>
      </w:pPr>
    </w:p>
    <w:p w14:paraId="51635697" w14:textId="77777777" w:rsidR="00CB05A1" w:rsidRDefault="00CB05A1">
      <w:pPr>
        <w:pStyle w:val="Outline"/>
        <w:spacing w:before="0"/>
      </w:pPr>
    </w:p>
    <w:p w14:paraId="6AFDC402" w14:textId="77777777" w:rsidR="00CB05A1" w:rsidRDefault="00102011">
      <w:pPr>
        <w:pStyle w:val="Outline"/>
        <w:spacing w:before="0"/>
        <w:jc w:val="center"/>
      </w:pPr>
      <w:r>
        <w:rPr>
          <w:rFonts w:ascii="Arial" w:hAnsi="Arial" w:cs="Arial"/>
          <w:b/>
          <w:bCs/>
          <w:sz w:val="32"/>
          <w:szCs w:val="32"/>
          <w:rtl/>
          <w:lang w:eastAsia="ar-SA"/>
        </w:rPr>
        <w:t>المواصفات الفنية</w:t>
      </w:r>
    </w:p>
    <w:p w14:paraId="245562CF" w14:textId="77777777" w:rsidR="00CB05A1" w:rsidRDefault="00102011">
      <w:pPr>
        <w:pStyle w:val="Heading1"/>
        <w:rPr>
          <w:rFonts w:ascii="Arial" w:hAnsi="Arial" w:cs="Arial"/>
          <w:color w:val="000000"/>
          <w:sz w:val="28"/>
          <w:szCs w:val="28"/>
        </w:rPr>
      </w:pPr>
      <w:r>
        <w:rPr>
          <w:rFonts w:ascii="Arial" w:hAnsi="Arial" w:cs="Arial"/>
          <w:color w:val="000000"/>
          <w:sz w:val="28"/>
          <w:szCs w:val="28"/>
        </w:rPr>
        <w:t>Specifications &amp; Performance Requirements</w:t>
      </w:r>
    </w:p>
    <w:p w14:paraId="7ABC7032" w14:textId="77777777" w:rsidR="00CB05A1" w:rsidRDefault="00102011">
      <w:pPr>
        <w:autoSpaceDE w:val="0"/>
        <w:ind w:left="360"/>
        <w:jc w:val="center"/>
        <w:rPr>
          <w:rFonts w:ascii="Arial" w:hAnsi="Arial"/>
          <w:b/>
          <w:bCs/>
          <w:color w:val="000000"/>
          <w:sz w:val="28"/>
          <w:szCs w:val="28"/>
        </w:rPr>
      </w:pPr>
      <w:r>
        <w:rPr>
          <w:rFonts w:ascii="Arial" w:hAnsi="Arial"/>
          <w:b/>
          <w:bCs/>
          <w:color w:val="000000"/>
          <w:sz w:val="28"/>
          <w:szCs w:val="28"/>
        </w:rPr>
        <w:t>General Provisions</w:t>
      </w:r>
    </w:p>
    <w:p w14:paraId="2A291591" w14:textId="6D51B0B3" w:rsidR="00CB05A1" w:rsidRDefault="00102011">
      <w:pPr>
        <w:autoSpaceDE w:val="0"/>
        <w:ind w:left="360"/>
        <w:rPr>
          <w:rFonts w:ascii="Arial" w:hAnsi="Arial"/>
          <w:b/>
          <w:bCs/>
          <w:color w:val="000000"/>
          <w:sz w:val="32"/>
          <w:szCs w:val="32"/>
          <w:u w:val="single"/>
        </w:rPr>
      </w:pPr>
      <w:r>
        <w:rPr>
          <w:rFonts w:ascii="Arial" w:hAnsi="Arial"/>
          <w:b/>
          <w:bCs/>
          <w:color w:val="000000"/>
          <w:sz w:val="32"/>
          <w:szCs w:val="32"/>
          <w:u w:val="single"/>
        </w:rPr>
        <w:t>Scope and Applications:</w:t>
      </w:r>
    </w:p>
    <w:p w14:paraId="052D28A2" w14:textId="6AD73EB0" w:rsidR="00CB05A1" w:rsidRDefault="00102011" w:rsidP="009F354C">
      <w:pPr>
        <w:autoSpaceDE w:val="0"/>
        <w:jc w:val="both"/>
        <w:rPr>
          <w:rFonts w:ascii="Arial" w:eastAsia="Times New Roman" w:hAnsi="Arial"/>
          <w:sz w:val="20"/>
          <w:szCs w:val="20"/>
        </w:rPr>
      </w:pPr>
      <w:r>
        <w:rPr>
          <w:rFonts w:ascii="Arial" w:eastAsia="Times New Roman" w:hAnsi="Arial"/>
          <w:sz w:val="20"/>
          <w:szCs w:val="20"/>
        </w:rPr>
        <w:t>These Specifications shall apply to the supply of provide certified seeds</w:t>
      </w:r>
      <w:r w:rsidR="00AD6053">
        <w:rPr>
          <w:rFonts w:ascii="Arial" w:eastAsia="Times New Roman" w:hAnsi="Arial"/>
          <w:sz w:val="20"/>
          <w:szCs w:val="20"/>
        </w:rPr>
        <w:t>,</w:t>
      </w:r>
      <w:r>
        <w:rPr>
          <w:rFonts w:ascii="Arial" w:eastAsia="Times New Roman" w:hAnsi="Arial"/>
          <w:sz w:val="20"/>
          <w:szCs w:val="20"/>
        </w:rPr>
        <w:t xml:space="preserve"> from</w:t>
      </w:r>
      <w:r w:rsidR="00FF7494">
        <w:rPr>
          <w:rFonts w:ascii="Arial" w:eastAsia="Times New Roman" w:hAnsi="Arial"/>
          <w:sz w:val="20"/>
          <w:szCs w:val="20"/>
        </w:rPr>
        <w:t xml:space="preserve"> qualified</w:t>
      </w:r>
      <w:r>
        <w:rPr>
          <w:rFonts w:ascii="Arial" w:eastAsia="Times New Roman" w:hAnsi="Arial"/>
          <w:sz w:val="20"/>
          <w:szCs w:val="20"/>
        </w:rPr>
        <w:t xml:space="preserve"> seeds Compan</w:t>
      </w:r>
      <w:r w:rsidR="0077164A">
        <w:rPr>
          <w:rFonts w:ascii="Arial" w:eastAsia="Times New Roman" w:hAnsi="Arial"/>
          <w:sz w:val="20"/>
          <w:szCs w:val="20"/>
        </w:rPr>
        <w:t>ies</w:t>
      </w:r>
      <w:r>
        <w:rPr>
          <w:rFonts w:ascii="Arial" w:eastAsia="Times New Roman" w:hAnsi="Arial"/>
          <w:sz w:val="20"/>
          <w:szCs w:val="20"/>
        </w:rPr>
        <w:t xml:space="preserve"> for the </w:t>
      </w:r>
      <w:r w:rsidR="00F3538D">
        <w:rPr>
          <w:rFonts w:ascii="Arial" w:eastAsia="Times New Roman" w:hAnsi="Arial"/>
          <w:sz w:val="20"/>
          <w:szCs w:val="20"/>
        </w:rPr>
        <w:t xml:space="preserve"> </w:t>
      </w:r>
      <w:r w:rsidR="00F3538D" w:rsidRPr="00C066F2">
        <w:rPr>
          <w:rFonts w:ascii="Arial" w:eastAsia="Times New Roman" w:hAnsi="Arial"/>
          <w:sz w:val="20"/>
          <w:szCs w:val="20"/>
          <w:highlight w:val="yellow"/>
        </w:rPr>
        <w:t>500</w:t>
      </w:r>
      <w:r>
        <w:rPr>
          <w:rFonts w:ascii="Arial" w:eastAsia="Times New Roman" w:hAnsi="Arial"/>
          <w:sz w:val="20"/>
          <w:szCs w:val="20"/>
        </w:rPr>
        <w:t xml:space="preserve"> vulnerable </w:t>
      </w:r>
      <w:r w:rsidR="009F354C">
        <w:rPr>
          <w:rFonts w:ascii="Arial" w:eastAsia="Times New Roman" w:hAnsi="Arial"/>
          <w:sz w:val="20"/>
          <w:szCs w:val="20"/>
          <w:lang w:val="en-US"/>
        </w:rPr>
        <w:t xml:space="preserve">Small farmers, </w:t>
      </w:r>
      <w:r>
        <w:rPr>
          <w:rFonts w:ascii="Arial" w:eastAsia="Times New Roman" w:hAnsi="Arial"/>
          <w:sz w:val="20"/>
          <w:szCs w:val="20"/>
        </w:rPr>
        <w:t xml:space="preserve">through </w:t>
      </w:r>
      <w:r w:rsidR="001237FF">
        <w:rPr>
          <w:rFonts w:ascii="Arial" w:eastAsia="Times New Roman" w:hAnsi="Arial"/>
          <w:sz w:val="20"/>
          <w:szCs w:val="20"/>
        </w:rPr>
        <w:t>‘</w:t>
      </w:r>
      <w:r w:rsidR="005D7482">
        <w:rPr>
          <w:rFonts w:ascii="Arial" w:eastAsia="Times New Roman" w:hAnsi="Arial"/>
          <w:sz w:val="20"/>
          <w:szCs w:val="20"/>
        </w:rPr>
        <w:t xml:space="preserve">Promoting </w:t>
      </w:r>
      <w:r w:rsidR="009F354C">
        <w:rPr>
          <w:rFonts w:ascii="Arial" w:eastAsia="Times New Roman" w:hAnsi="Arial"/>
          <w:sz w:val="20"/>
          <w:szCs w:val="20"/>
        </w:rPr>
        <w:t>Conflict affected Community Livelihood Project</w:t>
      </w:r>
      <w:r>
        <w:rPr>
          <w:rFonts w:ascii="Arial" w:eastAsia="Times New Roman" w:hAnsi="Arial"/>
          <w:sz w:val="20"/>
          <w:szCs w:val="20"/>
        </w:rPr>
        <w:t>-</w:t>
      </w:r>
      <w:r w:rsidR="001237FF">
        <w:rPr>
          <w:rFonts w:ascii="Arial" w:eastAsia="Times New Roman" w:hAnsi="Arial"/>
          <w:sz w:val="20"/>
          <w:szCs w:val="20"/>
        </w:rPr>
        <w:t>‘</w:t>
      </w:r>
      <w:r w:rsidR="009F354C">
        <w:rPr>
          <w:rFonts w:ascii="Arial" w:eastAsia="Times New Roman" w:hAnsi="Arial"/>
          <w:sz w:val="20"/>
          <w:szCs w:val="20"/>
        </w:rPr>
        <w:t xml:space="preserve"> in aim </w:t>
      </w:r>
      <w:r w:rsidR="000D337D">
        <w:rPr>
          <w:rFonts w:ascii="Arial" w:eastAsia="Times New Roman" w:hAnsi="Arial"/>
          <w:sz w:val="20"/>
          <w:szCs w:val="20"/>
        </w:rPr>
        <w:t>providing initial stocks for 3</w:t>
      </w:r>
      <w:r w:rsidR="009F354C">
        <w:rPr>
          <w:rFonts w:ascii="Arial" w:eastAsia="Times New Roman" w:hAnsi="Arial"/>
          <w:sz w:val="20"/>
          <w:szCs w:val="20"/>
        </w:rPr>
        <w:t xml:space="preserve"> </w:t>
      </w:r>
      <w:r w:rsidR="00734562">
        <w:rPr>
          <w:rFonts w:ascii="Arial" w:eastAsia="Times New Roman" w:hAnsi="Arial"/>
          <w:sz w:val="20"/>
          <w:szCs w:val="20"/>
        </w:rPr>
        <w:t>small</w:t>
      </w:r>
      <w:r w:rsidR="003848BA">
        <w:rPr>
          <w:rFonts w:ascii="Arial" w:eastAsia="Times New Roman" w:hAnsi="Arial"/>
          <w:sz w:val="20"/>
          <w:szCs w:val="20"/>
        </w:rPr>
        <w:t xml:space="preserve"> farmers</w:t>
      </w:r>
      <w:r w:rsidR="001237FF">
        <w:rPr>
          <w:rFonts w:ascii="Arial" w:eastAsia="Times New Roman" w:hAnsi="Arial"/>
          <w:sz w:val="20"/>
          <w:szCs w:val="20"/>
        </w:rPr>
        <w:t xml:space="preserve"> seed banks</w:t>
      </w:r>
      <w:r w:rsidR="000D337D">
        <w:rPr>
          <w:rFonts w:ascii="Arial" w:eastAsia="Times New Roman" w:hAnsi="Arial"/>
          <w:sz w:val="20"/>
          <w:szCs w:val="20"/>
        </w:rPr>
        <w:t xml:space="preserve"> at South Kordofan State</w:t>
      </w:r>
      <w:r>
        <w:rPr>
          <w:rFonts w:ascii="Arial" w:eastAsia="Times New Roman" w:hAnsi="Arial" w:hint="cs"/>
          <w:sz w:val="20"/>
          <w:szCs w:val="20"/>
          <w:rtl/>
          <w:lang w:val="en-US" w:bidi="ar-EG"/>
        </w:rPr>
        <w:t xml:space="preserve"> </w:t>
      </w:r>
      <w:r>
        <w:rPr>
          <w:rFonts w:ascii="Arial" w:eastAsia="Times New Roman" w:hAnsi="Arial"/>
          <w:sz w:val="20"/>
          <w:szCs w:val="20"/>
        </w:rPr>
        <w:t>(</w:t>
      </w:r>
      <w:r w:rsidR="00475FB3">
        <w:rPr>
          <w:rFonts w:ascii="Arial" w:eastAsia="Times New Roman" w:hAnsi="Arial"/>
          <w:sz w:val="20"/>
          <w:szCs w:val="20"/>
        </w:rPr>
        <w:t>Abu-Jebehia and Rashad locality</w:t>
      </w:r>
      <w:r w:rsidR="00DC64A5">
        <w:rPr>
          <w:rFonts w:ascii="Arial" w:eastAsia="Times New Roman" w:hAnsi="Arial"/>
          <w:sz w:val="20"/>
          <w:szCs w:val="20"/>
        </w:rPr>
        <w:t xml:space="preserve">) </w:t>
      </w:r>
      <w:r w:rsidR="00FD091A">
        <w:rPr>
          <w:rFonts w:ascii="Arial" w:eastAsia="Times New Roman" w:hAnsi="Arial"/>
          <w:sz w:val="20"/>
          <w:szCs w:val="20"/>
        </w:rPr>
        <w:t xml:space="preserve">at Villages Namely; </w:t>
      </w:r>
      <w:proofErr w:type="spellStart"/>
      <w:r w:rsidR="00D54855">
        <w:rPr>
          <w:rFonts w:ascii="Arial" w:eastAsia="Times New Roman" w:hAnsi="Arial"/>
          <w:sz w:val="20"/>
          <w:szCs w:val="20"/>
        </w:rPr>
        <w:t>Tortang</w:t>
      </w:r>
      <w:proofErr w:type="spellEnd"/>
      <w:r w:rsidR="00D54855">
        <w:rPr>
          <w:rFonts w:ascii="Arial" w:eastAsia="Times New Roman" w:hAnsi="Arial"/>
          <w:sz w:val="20"/>
          <w:szCs w:val="20"/>
        </w:rPr>
        <w:t xml:space="preserve">- Droba and </w:t>
      </w:r>
      <w:proofErr w:type="spellStart"/>
      <w:r w:rsidR="009236C4">
        <w:rPr>
          <w:rFonts w:ascii="Arial" w:eastAsia="Times New Roman" w:hAnsi="Arial"/>
          <w:sz w:val="20"/>
          <w:szCs w:val="20"/>
        </w:rPr>
        <w:t>Gingool</w:t>
      </w:r>
      <w:proofErr w:type="spellEnd"/>
      <w:r w:rsidR="0042419D">
        <w:rPr>
          <w:rFonts w:ascii="Arial" w:eastAsia="Times New Roman" w:hAnsi="Arial"/>
          <w:sz w:val="20"/>
          <w:szCs w:val="20"/>
        </w:rPr>
        <w:t>,</w:t>
      </w:r>
      <w:r w:rsidR="00FD091A">
        <w:rPr>
          <w:rFonts w:ascii="Arial" w:eastAsia="Times New Roman" w:hAnsi="Arial"/>
          <w:sz w:val="20"/>
          <w:szCs w:val="20"/>
        </w:rPr>
        <w:t xml:space="preserve"> </w:t>
      </w:r>
      <w:r>
        <w:rPr>
          <w:rFonts w:ascii="Arial" w:eastAsia="Times New Roman" w:hAnsi="Arial"/>
          <w:sz w:val="20"/>
          <w:szCs w:val="20"/>
        </w:rPr>
        <w:t xml:space="preserve"> The Works under this Contract comprises Supply of provide certified seeds</w:t>
      </w:r>
      <w:r w:rsidR="00BC12DF">
        <w:rPr>
          <w:rFonts w:ascii="Arial" w:eastAsia="Times New Roman" w:hAnsi="Arial"/>
          <w:sz w:val="20"/>
          <w:szCs w:val="20"/>
        </w:rPr>
        <w:t xml:space="preserve"> </w:t>
      </w:r>
      <w:r w:rsidR="0042419D">
        <w:rPr>
          <w:rFonts w:ascii="Arial" w:eastAsia="Times New Roman" w:hAnsi="Arial"/>
          <w:sz w:val="20"/>
          <w:szCs w:val="20"/>
        </w:rPr>
        <w:t xml:space="preserve">and </w:t>
      </w:r>
      <w:r w:rsidR="009F354C">
        <w:rPr>
          <w:rFonts w:ascii="Arial" w:eastAsia="Times New Roman" w:hAnsi="Arial"/>
          <w:sz w:val="20"/>
          <w:szCs w:val="20"/>
        </w:rPr>
        <w:t xml:space="preserve">with transportation </w:t>
      </w:r>
      <w:r w:rsidR="0059447A">
        <w:rPr>
          <w:rFonts w:ascii="Arial" w:eastAsia="Times New Roman" w:hAnsi="Arial"/>
          <w:sz w:val="20"/>
          <w:szCs w:val="20"/>
        </w:rPr>
        <w:t xml:space="preserve">to </w:t>
      </w:r>
      <w:r w:rsidR="00293D37">
        <w:rPr>
          <w:rFonts w:ascii="Arial" w:eastAsia="Times New Roman" w:hAnsi="Arial"/>
          <w:sz w:val="20"/>
          <w:szCs w:val="20"/>
        </w:rPr>
        <w:t xml:space="preserve">South </w:t>
      </w:r>
      <w:r w:rsidR="00BC12DF">
        <w:rPr>
          <w:rFonts w:ascii="Arial" w:eastAsia="Times New Roman" w:hAnsi="Arial"/>
          <w:sz w:val="20"/>
          <w:szCs w:val="20"/>
        </w:rPr>
        <w:t>Kordofan</w:t>
      </w:r>
      <w:r w:rsidR="0059447A" w:rsidRPr="0059447A">
        <w:rPr>
          <w:rFonts w:ascii="Arial" w:eastAsia="Times New Roman" w:hAnsi="Arial"/>
          <w:sz w:val="20"/>
          <w:szCs w:val="20"/>
        </w:rPr>
        <w:t xml:space="preserve"> </w:t>
      </w:r>
      <w:r w:rsidR="0059447A">
        <w:rPr>
          <w:rFonts w:ascii="Arial" w:eastAsia="Times New Roman" w:hAnsi="Arial"/>
          <w:sz w:val="20"/>
          <w:szCs w:val="20"/>
        </w:rPr>
        <w:t>State</w:t>
      </w:r>
      <w:r w:rsidR="00BC12DF">
        <w:rPr>
          <w:rFonts w:ascii="Arial" w:eastAsia="Times New Roman" w:hAnsi="Arial"/>
          <w:sz w:val="20"/>
          <w:szCs w:val="20"/>
        </w:rPr>
        <w:t xml:space="preserve"> </w:t>
      </w:r>
      <w:r w:rsidR="00293D37">
        <w:rPr>
          <w:rFonts w:ascii="Arial" w:eastAsia="Times New Roman" w:hAnsi="Arial"/>
          <w:sz w:val="20"/>
          <w:szCs w:val="20"/>
        </w:rPr>
        <w:t xml:space="preserve">(Project Aea) </w:t>
      </w:r>
      <w:r w:rsidR="009F354C">
        <w:rPr>
          <w:rFonts w:ascii="Arial" w:eastAsia="Times New Roman" w:hAnsi="Arial"/>
          <w:sz w:val="20"/>
          <w:szCs w:val="20"/>
        </w:rPr>
        <w:t>and</w:t>
      </w:r>
      <w:r>
        <w:rPr>
          <w:rFonts w:ascii="Arial" w:eastAsia="Times New Roman" w:hAnsi="Arial"/>
          <w:sz w:val="20"/>
          <w:szCs w:val="20"/>
        </w:rPr>
        <w:t xml:space="preserve"> deliver the required supplement to the details as specified below.</w:t>
      </w:r>
    </w:p>
    <w:p w14:paraId="307C70DF" w14:textId="77777777" w:rsidR="00CB05A1" w:rsidRDefault="00102011">
      <w:pPr>
        <w:pStyle w:val="Caption"/>
      </w:pPr>
      <w:r>
        <w:rPr>
          <w:rFonts w:ascii="Arial" w:hAnsi="Arial" w:cs="Arial"/>
          <w:b/>
          <w:bCs/>
        </w:rPr>
        <w:t>1.2 Clause Numbers</w:t>
      </w:r>
    </w:p>
    <w:p w14:paraId="3102E052" w14:textId="77777777" w:rsidR="00CB05A1" w:rsidRDefault="00102011">
      <w:pPr>
        <w:pStyle w:val="Caption"/>
        <w:rPr>
          <w:rFonts w:ascii="Arial" w:hAnsi="Arial" w:cs="Arial"/>
          <w:sz w:val="20"/>
        </w:rPr>
      </w:pPr>
      <w:r>
        <w:rPr>
          <w:rFonts w:ascii="Arial" w:hAnsi="Arial" w:cs="Arial"/>
          <w:sz w:val="20"/>
        </w:rPr>
        <w:t>Unless otherwise stated, all clause numbers refer to the clauses in these Specifications.</w:t>
      </w:r>
    </w:p>
    <w:p w14:paraId="5664844D" w14:textId="77777777" w:rsidR="00CB05A1" w:rsidRDefault="00102011">
      <w:pPr>
        <w:pStyle w:val="Caption"/>
        <w:jc w:val="left"/>
        <w:rPr>
          <w:rFonts w:ascii="Arial" w:hAnsi="Arial" w:cs="Arial"/>
          <w:b/>
          <w:bCs/>
        </w:rPr>
      </w:pPr>
      <w:r>
        <w:rPr>
          <w:rFonts w:ascii="Arial" w:hAnsi="Arial" w:cs="Arial"/>
          <w:b/>
          <w:bCs/>
        </w:rPr>
        <w:t>1.3 Requirements of Specifications, Standards and Company Names</w:t>
      </w:r>
    </w:p>
    <w:p w14:paraId="693467FE" w14:textId="45B15054" w:rsidR="00CB05A1" w:rsidRDefault="00102011" w:rsidP="006B3561">
      <w:pPr>
        <w:pStyle w:val="Caption"/>
        <w:spacing w:after="0"/>
        <w:rPr>
          <w:rFonts w:ascii="Arial" w:hAnsi="Arial" w:cs="Arial"/>
          <w:sz w:val="20"/>
        </w:rPr>
      </w:pPr>
      <w:r>
        <w:rPr>
          <w:rFonts w:ascii="Arial" w:hAnsi="Arial" w:cs="Arial"/>
          <w:sz w:val="20"/>
        </w:rPr>
        <w:t xml:space="preserve">The contractor shall fulfil all requirements and obligations under all Clauses of the Specifications. Neither the following Clauses of this Specification, any descriptions therein nor the quantities shall limit the obligations of the Contractor under the Conditions of Contract. Where items are not included in the Bill of Quantities for any such requirements or obligations, the cost of such requirements or obligations shall be deemed to be spread over all the items of the Bill of Quantities. All Sudanese, or other Standards mentioned herein shall be deemed to form part of this Specification. All references to such standards shall be to the latest crop season or revision thereof unless otherwise stated. Where a specific Sudanese or other Standard is referred to in this Specification, another Standard will be acceptable, </w:t>
      </w:r>
      <w:r w:rsidR="00102171">
        <w:rPr>
          <w:rFonts w:ascii="Arial" w:hAnsi="Arial" w:cs="Arial"/>
          <w:sz w:val="20"/>
        </w:rPr>
        <w:t>if</w:t>
      </w:r>
      <w:r>
        <w:rPr>
          <w:rFonts w:ascii="Arial" w:hAnsi="Arial" w:cs="Arial"/>
          <w:sz w:val="20"/>
        </w:rPr>
        <w:t xml:space="preserve"> it ensures a quality of seeds and workmanship equal to or better than the Standard referred to. If the Contractor intends to use such alternative Standard, he/she shall notify the Sector coordinator thereof. submitting with his notice two (2) copies (in English or Arabic) of the proposed </w:t>
      </w:r>
      <w:r w:rsidR="008D208C">
        <w:rPr>
          <w:rFonts w:ascii="Arial" w:hAnsi="Arial" w:cs="Arial"/>
          <w:sz w:val="20"/>
        </w:rPr>
        <w:t>Standard and</w:t>
      </w:r>
      <w:r>
        <w:rPr>
          <w:rFonts w:ascii="Arial" w:hAnsi="Arial" w:cs="Arial"/>
          <w:sz w:val="20"/>
        </w:rPr>
        <w:t xml:space="preserve"> shall not order any seeds or perform any work unless and until he/she has obtained the Sector Coordinator's approval of such Standard. </w:t>
      </w:r>
      <w:r w:rsidR="004262ED">
        <w:rPr>
          <w:rFonts w:ascii="Arial" w:hAnsi="Arial" w:cs="Arial"/>
          <w:sz w:val="20"/>
        </w:rPr>
        <w:t>Company</w:t>
      </w:r>
      <w:r>
        <w:rPr>
          <w:rFonts w:ascii="Arial" w:hAnsi="Arial" w:cs="Arial"/>
          <w:sz w:val="20"/>
        </w:rPr>
        <w:t xml:space="preserve"> names, where used in the Specification or on the drawings, are only intended to define a standard of quality and performance and the Contractor may use alternative seeds of at least equal quality and capacity. When the Contractor offers alternatives, the Contractor shall submit to the Sector Coordinator for approval a statement detailing the alternatives, and shall include full technical descriptions, </w:t>
      </w:r>
      <w:r w:rsidR="00947FE8">
        <w:rPr>
          <w:rFonts w:ascii="Arial" w:hAnsi="Arial" w:cs="Arial"/>
          <w:sz w:val="20"/>
        </w:rPr>
        <w:t>drawings,</w:t>
      </w:r>
      <w:r>
        <w:rPr>
          <w:rFonts w:ascii="Arial" w:hAnsi="Arial" w:cs="Arial"/>
          <w:sz w:val="20"/>
        </w:rPr>
        <w:t xml:space="preserve"> and specifications, and shall provide such full information as is required to enable the Contractor to demonstrate to the Sector Coordinator that the alternative is equivalent to the item specified. The Contractor when called for shall produce any further information that the Sector Coordinator may require.</w:t>
      </w:r>
    </w:p>
    <w:p w14:paraId="1A867C4D" w14:textId="77777777" w:rsidR="006B3561" w:rsidRPr="006B3561" w:rsidRDefault="006B3561" w:rsidP="006B3561"/>
    <w:p w14:paraId="345B6792" w14:textId="77777777" w:rsidR="00CB05A1" w:rsidRDefault="00102011">
      <w:pPr>
        <w:pStyle w:val="Caption"/>
        <w:rPr>
          <w:rFonts w:ascii="Arial" w:hAnsi="Arial" w:cs="Arial"/>
          <w:b/>
          <w:bCs/>
        </w:rPr>
      </w:pPr>
      <w:r>
        <w:rPr>
          <w:rFonts w:ascii="Arial" w:hAnsi="Arial" w:cs="Arial"/>
          <w:b/>
          <w:bCs/>
        </w:rPr>
        <w:t>1.4 Approval of Suppliers, Services, and Seeds</w:t>
      </w:r>
    </w:p>
    <w:p w14:paraId="31A11E76" w14:textId="170BC7E1" w:rsidR="00CB05A1" w:rsidRDefault="00102011">
      <w:pPr>
        <w:pStyle w:val="Caption"/>
        <w:rPr>
          <w:rFonts w:ascii="Arial" w:hAnsi="Arial" w:cs="Arial"/>
          <w:sz w:val="20"/>
        </w:rPr>
      </w:pPr>
      <w:r>
        <w:rPr>
          <w:rFonts w:ascii="Arial" w:hAnsi="Arial" w:cs="Arial"/>
          <w:sz w:val="20"/>
        </w:rPr>
        <w:t>All seeds to be provided shall be new and valid, of most recent seeds and all recent improvements certified seeds provided otherwise in the Contract.</w:t>
      </w:r>
    </w:p>
    <w:p w14:paraId="0D1A6738" w14:textId="77777777" w:rsidR="00CB05A1" w:rsidRDefault="00102011">
      <w:pPr>
        <w:pStyle w:val="Caption"/>
        <w:jc w:val="left"/>
        <w:rPr>
          <w:rFonts w:ascii="Arial" w:hAnsi="Arial" w:cs="Arial"/>
          <w:b/>
          <w:bCs/>
        </w:rPr>
      </w:pPr>
      <w:r>
        <w:rPr>
          <w:rFonts w:ascii="Arial" w:hAnsi="Arial" w:cs="Arial"/>
          <w:b/>
          <w:bCs/>
        </w:rPr>
        <w:t>1.5 Contractor's Work Programme</w:t>
      </w:r>
    </w:p>
    <w:p w14:paraId="48F6745C" w14:textId="3FAC14C4" w:rsidR="00CB05A1" w:rsidRDefault="00102011">
      <w:pPr>
        <w:pStyle w:val="Caption"/>
        <w:spacing w:after="0"/>
      </w:pPr>
      <w:r>
        <w:rPr>
          <w:rFonts w:ascii="Arial" w:hAnsi="Arial" w:cs="Arial"/>
          <w:sz w:val="20"/>
        </w:rPr>
        <w:t xml:space="preserve">A programme for the performance of the works as a whole and showing the proposed construction of </w:t>
      </w:r>
      <w:r w:rsidR="00D90BE0">
        <w:rPr>
          <w:rFonts w:ascii="Arial" w:hAnsi="Arial" w:cs="Arial"/>
          <w:sz w:val="20"/>
        </w:rPr>
        <w:t>undertakings</w:t>
      </w:r>
      <w:r>
        <w:rPr>
          <w:rFonts w:ascii="Arial" w:hAnsi="Arial" w:cs="Arial"/>
          <w:sz w:val="20"/>
        </w:rPr>
        <w:t xml:space="preserve"> shall be submitted by the Bidders with his Bid. Pursuant to Clause  of the Conditions of </w:t>
      </w:r>
      <w:r>
        <w:rPr>
          <w:rFonts w:ascii="Arial" w:hAnsi="Arial" w:cs="Arial"/>
          <w:sz w:val="20"/>
        </w:rPr>
        <w:lastRenderedPageBreak/>
        <w:t>Contract, the Contractor shall, within 1 day after acceptance of the Bid, draw up a work programme, showing in detail the order in which the various parts of the Works are to be implemented, with dates of commencement and completion and where necessary, intermediate stages of works and the dates thereof Invitation for Bids The programme shall, where required by the sector coordinator , be accompanied by sketches showing in details the different stages of the programme. After approval by</w:t>
      </w:r>
      <w:r>
        <w:rPr>
          <w:rFonts w:ascii="Arial" w:hAnsi="Arial" w:cs="Arial"/>
        </w:rPr>
        <w:t xml:space="preserve"> </w:t>
      </w:r>
      <w:r>
        <w:rPr>
          <w:rFonts w:ascii="Arial" w:hAnsi="Arial" w:cs="Arial"/>
          <w:sz w:val="20"/>
        </w:rPr>
        <w:t>the sector coordinator or project manager, the work programme</w:t>
      </w:r>
      <w:r>
        <w:rPr>
          <w:rFonts w:ascii="Arial" w:hAnsi="Arial" w:cs="Arial"/>
        </w:rPr>
        <w:t xml:space="preserve"> </w:t>
      </w:r>
      <w:r>
        <w:rPr>
          <w:rFonts w:ascii="Arial" w:hAnsi="Arial" w:cs="Arial"/>
          <w:sz w:val="20"/>
        </w:rPr>
        <w:t xml:space="preserve">shall be binding on the contractor. Changes in the programme may be implemented by the contractor only after prior approval to them has been obtained from the Sector Coordinator, which shall not be unreasonably withheld. The programme shall fully </w:t>
      </w:r>
      <w:r w:rsidR="0003115B">
        <w:rPr>
          <w:rFonts w:ascii="Arial" w:hAnsi="Arial" w:cs="Arial"/>
          <w:sz w:val="20"/>
        </w:rPr>
        <w:t>consider</w:t>
      </w:r>
      <w:r>
        <w:rPr>
          <w:rFonts w:ascii="Arial" w:hAnsi="Arial" w:cs="Arial"/>
          <w:sz w:val="20"/>
        </w:rPr>
        <w:t xml:space="preserve"> and allow, in a methodical manner, for the need to coordinate procedures with other contracts being carried out in the area. The sector coordinator shall be entitled at any time to demand changes in the work programme as he deems necessary for the proper and expedient performance of the works.</w:t>
      </w:r>
    </w:p>
    <w:p w14:paraId="31DABCEC" w14:textId="77777777" w:rsidR="00CB05A1" w:rsidRDefault="00CB05A1"/>
    <w:p w14:paraId="2F8E78DC" w14:textId="77777777" w:rsidR="00CB05A1" w:rsidRDefault="00102011">
      <w:pPr>
        <w:autoSpaceDE w:val="0"/>
        <w:rPr>
          <w:rFonts w:ascii="Arial" w:eastAsia="Times New Roman" w:hAnsi="Arial"/>
          <w:b/>
          <w:bCs/>
        </w:rPr>
      </w:pPr>
      <w:r>
        <w:rPr>
          <w:rFonts w:ascii="Arial" w:eastAsia="Times New Roman" w:hAnsi="Arial"/>
          <w:b/>
          <w:bCs/>
        </w:rPr>
        <w:t>1.6 Data Sheet showing technical specifications:</w:t>
      </w:r>
    </w:p>
    <w:p w14:paraId="0D9DA379" w14:textId="0FE590AD" w:rsidR="00CB05A1" w:rsidRPr="006C2DEC" w:rsidRDefault="00102011" w:rsidP="006C2DEC">
      <w:pPr>
        <w:autoSpaceDE w:val="0"/>
        <w:rPr>
          <w:rFonts w:ascii="Arial" w:eastAsia="Times New Roman" w:hAnsi="Arial"/>
          <w:b/>
          <w:bCs/>
        </w:rPr>
      </w:pPr>
      <w:r>
        <w:rPr>
          <w:rFonts w:ascii="Arial" w:eastAsia="Times New Roman" w:hAnsi="Arial"/>
          <w:b/>
          <w:bCs/>
        </w:rPr>
        <w:t>The contractor should provide technical specifications data sheet (certified certificate) printout for all seeds and should be (Sudanese)</w:t>
      </w:r>
    </w:p>
    <w:p w14:paraId="73951340" w14:textId="77777777" w:rsidR="00CB05A1" w:rsidRDefault="00CB05A1">
      <w:pPr>
        <w:autoSpaceDE w:val="0"/>
        <w:spacing w:after="0"/>
        <w:jc w:val="center"/>
        <w:rPr>
          <w:rFonts w:ascii="Arial" w:eastAsia="Times New Roman" w:hAnsi="Arial"/>
          <w:b/>
          <w:bCs/>
          <w:u w:val="single"/>
        </w:rPr>
      </w:pPr>
    </w:p>
    <w:p w14:paraId="4141894F" w14:textId="77777777" w:rsidR="00F6011B" w:rsidRDefault="00F6011B">
      <w:pPr>
        <w:autoSpaceDE w:val="0"/>
        <w:spacing w:after="0"/>
        <w:jc w:val="center"/>
        <w:rPr>
          <w:rFonts w:ascii="Arial" w:eastAsia="Times New Roman" w:hAnsi="Arial"/>
          <w:b/>
          <w:bCs/>
          <w:u w:val="single"/>
        </w:rPr>
      </w:pPr>
    </w:p>
    <w:p w14:paraId="3910643A" w14:textId="77777777" w:rsidR="00CB05A1" w:rsidRDefault="00CB05A1">
      <w:pPr>
        <w:autoSpaceDE w:val="0"/>
        <w:spacing w:after="0"/>
        <w:jc w:val="center"/>
        <w:rPr>
          <w:rFonts w:ascii="Arial" w:eastAsia="Times New Roman" w:hAnsi="Arial"/>
          <w:b/>
          <w:bCs/>
          <w:u w:val="single"/>
        </w:rPr>
      </w:pPr>
    </w:p>
    <w:p w14:paraId="44E1E727" w14:textId="53CF58FA" w:rsidR="00CB05A1" w:rsidRDefault="00102011">
      <w:pPr>
        <w:autoSpaceDE w:val="0"/>
        <w:spacing w:after="0"/>
        <w:jc w:val="center"/>
        <w:rPr>
          <w:rFonts w:ascii="Arial" w:eastAsia="Times New Roman" w:hAnsi="Arial"/>
          <w:b/>
          <w:bCs/>
          <w:u w:val="single"/>
        </w:rPr>
      </w:pPr>
      <w:r>
        <w:rPr>
          <w:rFonts w:ascii="Arial" w:eastAsia="Times New Roman" w:hAnsi="Arial"/>
          <w:b/>
          <w:bCs/>
          <w:u w:val="single"/>
        </w:rPr>
        <w:t xml:space="preserve">SUPPLY CERTIFIED SEEDS FOR A BENEFICIARIES in </w:t>
      </w:r>
      <w:r w:rsidR="00A9070E">
        <w:rPr>
          <w:rFonts w:ascii="Arial" w:eastAsia="Times New Roman" w:hAnsi="Arial"/>
          <w:b/>
          <w:bCs/>
          <w:u w:val="single"/>
        </w:rPr>
        <w:t>North</w:t>
      </w:r>
      <w:r>
        <w:rPr>
          <w:rFonts w:ascii="Arial" w:eastAsia="Times New Roman" w:hAnsi="Arial"/>
          <w:b/>
          <w:bCs/>
          <w:u w:val="single"/>
        </w:rPr>
        <w:t xml:space="preserve"> </w:t>
      </w:r>
      <w:r w:rsidR="005056B7">
        <w:rPr>
          <w:rFonts w:ascii="Arial" w:eastAsia="Times New Roman" w:hAnsi="Arial"/>
          <w:b/>
          <w:bCs/>
          <w:u w:val="single"/>
        </w:rPr>
        <w:t>Kordofan</w:t>
      </w:r>
      <w:r>
        <w:rPr>
          <w:rFonts w:ascii="Arial" w:eastAsia="Times New Roman" w:hAnsi="Arial"/>
          <w:b/>
          <w:bCs/>
          <w:u w:val="single"/>
        </w:rPr>
        <w:t xml:space="preserve"> State</w:t>
      </w:r>
    </w:p>
    <w:p w14:paraId="296D9418" w14:textId="77777777" w:rsidR="00CB05A1" w:rsidRDefault="00CB05A1">
      <w:pPr>
        <w:autoSpaceDE w:val="0"/>
        <w:ind w:left="720"/>
        <w:jc w:val="center"/>
        <w:rPr>
          <w:rFonts w:ascii="Arial" w:hAnsi="Arial"/>
          <w:b/>
          <w:bCs/>
          <w:color w:val="000000"/>
          <w:sz w:val="28"/>
          <w:szCs w:val="28"/>
        </w:rPr>
      </w:pPr>
    </w:p>
    <w:p w14:paraId="6BD716C9" w14:textId="77777777" w:rsidR="00CB05A1" w:rsidRDefault="00102011">
      <w:pPr>
        <w:numPr>
          <w:ilvl w:val="0"/>
          <w:numId w:val="1"/>
        </w:numPr>
        <w:autoSpaceDE w:val="0"/>
        <w:spacing w:after="0" w:line="240" w:lineRule="auto"/>
        <w:jc w:val="center"/>
        <w:rPr>
          <w:rFonts w:ascii="Arial" w:hAnsi="Arial"/>
          <w:b/>
          <w:bCs/>
          <w:color w:val="000000"/>
        </w:rPr>
      </w:pPr>
      <w:r>
        <w:rPr>
          <w:rFonts w:ascii="Arial" w:hAnsi="Arial"/>
          <w:b/>
          <w:bCs/>
          <w:color w:val="000000"/>
        </w:rPr>
        <w:t xml:space="preserve">Bill of Quantities for supply certified seeds </w:t>
      </w:r>
    </w:p>
    <w:p w14:paraId="35921475" w14:textId="77777777" w:rsidR="00CB05A1" w:rsidRDefault="00CB05A1">
      <w:pPr>
        <w:autoSpaceDE w:val="0"/>
        <w:ind w:left="1080"/>
        <w:rPr>
          <w:rFonts w:ascii="Arial" w:hAnsi="Arial"/>
          <w:b/>
          <w:bCs/>
          <w:color w:val="000000"/>
        </w:rPr>
      </w:pPr>
    </w:p>
    <w:p w14:paraId="402794A9" w14:textId="77777777" w:rsidR="00CB05A1" w:rsidRDefault="00102011">
      <w:pPr>
        <w:pStyle w:val="ListParagraph"/>
        <w:numPr>
          <w:ilvl w:val="0"/>
          <w:numId w:val="2"/>
        </w:numPr>
        <w:autoSpaceDE w:val="0"/>
        <w:spacing w:after="0" w:line="240" w:lineRule="auto"/>
        <w:jc w:val="both"/>
        <w:rPr>
          <w:rFonts w:ascii="Arial" w:hAnsi="Arial"/>
          <w:b/>
          <w:bCs/>
          <w:color w:val="000000"/>
        </w:rPr>
      </w:pPr>
      <w:r>
        <w:rPr>
          <w:rFonts w:ascii="Arial" w:hAnsi="Arial"/>
          <w:b/>
          <w:bCs/>
          <w:color w:val="000000"/>
        </w:rPr>
        <w:t>Study and mobilization Works:</w:t>
      </w:r>
    </w:p>
    <w:p w14:paraId="497EEE29" w14:textId="77777777" w:rsidR="00CB05A1" w:rsidRDefault="00CB05A1">
      <w:pPr>
        <w:pStyle w:val="ListParagraph"/>
        <w:autoSpaceDE w:val="0"/>
        <w:spacing w:after="0" w:line="240" w:lineRule="auto"/>
        <w:ind w:left="1080"/>
        <w:rPr>
          <w:rFonts w:ascii="Arial" w:hAnsi="Arial"/>
          <w:b/>
          <w:bCs/>
          <w:color w:val="000000"/>
        </w:rPr>
      </w:pPr>
    </w:p>
    <w:p w14:paraId="258381C6" w14:textId="77777777" w:rsidR="00CB05A1" w:rsidRDefault="00102011">
      <w:pPr>
        <w:pStyle w:val="ListParagraph1"/>
        <w:bidi w:val="0"/>
        <w:jc w:val="both"/>
        <w:rPr>
          <w:rFonts w:ascii="Arial" w:hAnsi="Arial" w:cs="Arial"/>
          <w:b/>
          <w:bCs/>
          <w:sz w:val="28"/>
          <w:szCs w:val="28"/>
          <w:u w:val="single"/>
        </w:rPr>
      </w:pPr>
      <w:r>
        <w:rPr>
          <w:rFonts w:ascii="Arial" w:hAnsi="Arial" w:cs="Arial"/>
          <w:b/>
          <w:bCs/>
          <w:sz w:val="28"/>
          <w:szCs w:val="28"/>
          <w:u w:val="single"/>
        </w:rPr>
        <w:t>Bill of Quantity 1-1 for study and mobilization</w:t>
      </w:r>
    </w:p>
    <w:p w14:paraId="41164B77" w14:textId="77777777" w:rsidR="00CB05A1" w:rsidRDefault="00CB05A1">
      <w:pPr>
        <w:pStyle w:val="ListParagraph1"/>
        <w:bidi w:val="0"/>
        <w:jc w:val="both"/>
        <w:rPr>
          <w:rFonts w:ascii="Arial" w:hAnsi="Arial" w:cs="Arial"/>
          <w:b/>
          <w:bCs/>
          <w:sz w:val="22"/>
          <w:szCs w:val="22"/>
        </w:rPr>
      </w:pPr>
    </w:p>
    <w:tbl>
      <w:tblPr>
        <w:tblW w:w="11086" w:type="dxa"/>
        <w:tblInd w:w="-1026" w:type="dxa"/>
        <w:tblLayout w:type="fixed"/>
        <w:tblCellMar>
          <w:left w:w="10" w:type="dxa"/>
          <w:right w:w="10" w:type="dxa"/>
        </w:tblCellMar>
        <w:tblLook w:val="04A0" w:firstRow="1" w:lastRow="0" w:firstColumn="1" w:lastColumn="0" w:noHBand="0" w:noVBand="1"/>
      </w:tblPr>
      <w:tblGrid>
        <w:gridCol w:w="567"/>
        <w:gridCol w:w="4282"/>
        <w:gridCol w:w="1701"/>
        <w:gridCol w:w="992"/>
        <w:gridCol w:w="1701"/>
        <w:gridCol w:w="1843"/>
      </w:tblGrid>
      <w:tr w:rsidR="00CB05A1" w14:paraId="58B8DF5A"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9F976" w14:textId="77777777" w:rsidR="00CB05A1" w:rsidRDefault="00102011">
            <w:pPr>
              <w:pStyle w:val="MessageHeader"/>
              <w:spacing w:before="120" w:after="240"/>
              <w:ind w:left="0" w:firstLine="0"/>
              <w:jc w:val="both"/>
              <w:rPr>
                <w:rFonts w:ascii="Arial" w:hAnsi="Arial" w:cs="Arial"/>
                <w:b/>
                <w:color w:val="000000"/>
                <w:sz w:val="28"/>
                <w:szCs w:val="28"/>
              </w:rPr>
            </w:pPr>
            <w:r>
              <w:rPr>
                <w:rFonts w:ascii="Arial" w:hAnsi="Arial" w:cs="Arial"/>
                <w:b/>
                <w:color w:val="000000"/>
                <w:sz w:val="28"/>
                <w:szCs w:val="28"/>
              </w:rPr>
              <w:t>#</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3E68F" w14:textId="77777777" w:rsidR="00CB05A1" w:rsidRDefault="00102011">
            <w:pPr>
              <w:pStyle w:val="MessageHeader"/>
              <w:spacing w:before="120" w:after="240"/>
              <w:ind w:left="0" w:firstLine="0"/>
              <w:jc w:val="both"/>
              <w:rPr>
                <w:rFonts w:ascii="Arial" w:hAnsi="Arial" w:cs="Arial"/>
                <w:b/>
                <w:color w:val="000000"/>
                <w:sz w:val="28"/>
                <w:szCs w:val="28"/>
              </w:rPr>
            </w:pPr>
            <w:r>
              <w:rPr>
                <w:rFonts w:ascii="Arial" w:hAnsi="Arial" w:cs="Arial"/>
                <w:b/>
                <w:color w:val="000000"/>
                <w:sz w:val="28"/>
                <w:szCs w:val="28"/>
              </w:rPr>
              <w:t>DESCRIPTION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0A263" w14:textId="77777777" w:rsidR="00CB05A1" w:rsidRDefault="00102011">
            <w:pPr>
              <w:pStyle w:val="MessageHeader"/>
              <w:spacing w:before="120" w:after="240"/>
              <w:ind w:left="0" w:firstLine="0"/>
              <w:rPr>
                <w:rFonts w:ascii="Arial" w:hAnsi="Arial" w:cs="Arial"/>
                <w:b/>
                <w:color w:val="000000"/>
                <w:sz w:val="28"/>
                <w:szCs w:val="28"/>
              </w:rPr>
            </w:pPr>
            <w:r>
              <w:rPr>
                <w:rFonts w:ascii="Arial" w:hAnsi="Arial" w:cs="Arial"/>
                <w:b/>
                <w:color w:val="000000"/>
                <w:sz w:val="28"/>
                <w:szCs w:val="28"/>
              </w:rPr>
              <w:t>QUANTITY</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290C5" w14:textId="77777777" w:rsidR="00CB05A1" w:rsidRDefault="00102011">
            <w:pPr>
              <w:pStyle w:val="MessageHeader"/>
              <w:spacing w:before="120" w:after="240"/>
              <w:ind w:left="0" w:firstLine="0"/>
              <w:rPr>
                <w:rFonts w:ascii="Arial" w:hAnsi="Arial" w:cs="Arial"/>
                <w:b/>
                <w:color w:val="000000"/>
                <w:sz w:val="28"/>
                <w:szCs w:val="28"/>
              </w:rPr>
            </w:pPr>
            <w:r>
              <w:rPr>
                <w:rFonts w:ascii="Arial" w:hAnsi="Arial" w:cs="Arial"/>
                <w:b/>
                <w:color w:val="000000"/>
                <w:sz w:val="28"/>
                <w:szCs w:val="28"/>
              </w:rPr>
              <w:t>unit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8C97B" w14:textId="77777777" w:rsidR="00CB05A1" w:rsidRDefault="00102011">
            <w:pPr>
              <w:pStyle w:val="MessageHeader"/>
              <w:spacing w:before="120" w:after="240"/>
              <w:ind w:left="0" w:firstLine="0"/>
              <w:rPr>
                <w:rFonts w:ascii="Arial" w:hAnsi="Arial" w:cs="Arial"/>
                <w:b/>
                <w:color w:val="000000"/>
                <w:sz w:val="28"/>
                <w:szCs w:val="28"/>
              </w:rPr>
            </w:pPr>
            <w:r>
              <w:rPr>
                <w:rFonts w:ascii="Arial" w:hAnsi="Arial" w:cs="Arial"/>
                <w:b/>
                <w:color w:val="000000"/>
                <w:sz w:val="28"/>
                <w:szCs w:val="28"/>
              </w:rPr>
              <w:t>UNIT PRICE SDG</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64D85" w14:textId="77777777" w:rsidR="00CB05A1" w:rsidRDefault="00102011">
            <w:r>
              <w:rPr>
                <w:rFonts w:ascii="Arial" w:hAnsi="Arial"/>
                <w:b/>
                <w:color w:val="000000"/>
                <w:sz w:val="28"/>
                <w:szCs w:val="28"/>
              </w:rPr>
              <w:t>TOTAL PRICE SDG</w:t>
            </w:r>
          </w:p>
        </w:tc>
      </w:tr>
      <w:tr w:rsidR="00CB05A1" w14:paraId="697BF443"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D593C" w14:textId="77777777" w:rsidR="00CB05A1" w:rsidRDefault="00102011">
            <w:pPr>
              <w:pStyle w:val="ListParagraph1"/>
              <w:bidi w:val="0"/>
              <w:ind w:left="0"/>
              <w:jc w:val="right"/>
              <w:rPr>
                <w:rFonts w:ascii="Arial" w:hAnsi="Arial" w:cs="Arial"/>
                <w:b/>
                <w:bCs/>
                <w:sz w:val="28"/>
                <w:szCs w:val="28"/>
              </w:rPr>
            </w:pPr>
            <w:r>
              <w:rPr>
                <w:rFonts w:ascii="Arial" w:hAnsi="Arial" w:cs="Arial"/>
                <w:b/>
                <w:bCs/>
                <w:sz w:val="28"/>
                <w:szCs w:val="28"/>
              </w:rPr>
              <w:t>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52EF5" w14:textId="77777777" w:rsidR="00CB05A1" w:rsidRDefault="00102011">
            <w:pPr>
              <w:tabs>
                <w:tab w:val="left" w:pos="-720"/>
              </w:tabs>
              <w:rPr>
                <w:rFonts w:ascii="Arial" w:eastAsia="Times New Roman" w:hAnsi="Arial"/>
                <w:sz w:val="24"/>
                <w:szCs w:val="24"/>
                <w:lang w:eastAsia="ar-SA"/>
              </w:rPr>
            </w:pPr>
            <w:r>
              <w:rPr>
                <w:rFonts w:ascii="Arial" w:eastAsia="Times New Roman" w:hAnsi="Arial"/>
                <w:sz w:val="24"/>
                <w:szCs w:val="24"/>
                <w:lang w:eastAsia="ar-SA"/>
              </w:rPr>
              <w:t>Study and Mobilization to site:</w:t>
            </w:r>
          </w:p>
          <w:p w14:paraId="0A5756E2" w14:textId="77777777" w:rsidR="00CB05A1" w:rsidRDefault="00102011">
            <w:pPr>
              <w:pStyle w:val="ListParagraph"/>
              <w:numPr>
                <w:ilvl w:val="0"/>
                <w:numId w:val="3"/>
              </w:numPr>
              <w:tabs>
                <w:tab w:val="left" w:pos="-720"/>
              </w:tabs>
              <w:rPr>
                <w:rFonts w:ascii="Arial" w:hAnsi="Arial"/>
                <w:sz w:val="24"/>
                <w:szCs w:val="24"/>
                <w:lang w:eastAsia="ar-SA"/>
              </w:rPr>
            </w:pPr>
            <w:r>
              <w:rPr>
                <w:rFonts w:ascii="Arial" w:hAnsi="Arial"/>
                <w:sz w:val="24"/>
                <w:szCs w:val="24"/>
                <w:lang w:eastAsia="ar-SA"/>
              </w:rPr>
              <w:t>Study shall consist of preparatory study paper about certified seeds.</w:t>
            </w:r>
          </w:p>
          <w:p w14:paraId="53ACC277" w14:textId="18EB8CB2" w:rsidR="00CB05A1" w:rsidRDefault="00102011">
            <w:pPr>
              <w:pStyle w:val="ListParagraph"/>
              <w:numPr>
                <w:ilvl w:val="0"/>
                <w:numId w:val="3"/>
              </w:numPr>
              <w:tabs>
                <w:tab w:val="left" w:pos="-720"/>
              </w:tabs>
            </w:pPr>
            <w:r>
              <w:rPr>
                <w:rFonts w:ascii="Arial" w:hAnsi="Arial"/>
                <w:sz w:val="24"/>
                <w:szCs w:val="20"/>
              </w:rPr>
              <w:t xml:space="preserve">Mobilization shall consist of preparatory work including, but not limited to, those necessary to the movement of personnel, equipment, supplies and incidentals </w:t>
            </w:r>
            <w:r w:rsidR="000D1F5F">
              <w:rPr>
                <w:rFonts w:ascii="Arial" w:hAnsi="Arial"/>
                <w:sz w:val="24"/>
                <w:szCs w:val="20"/>
              </w:rPr>
              <w:t>(Abu-Jebehia and Rashad)</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D2912" w14:textId="77777777" w:rsidR="00CB05A1" w:rsidRDefault="00102011">
            <w:pPr>
              <w:pStyle w:val="ListParagraph1"/>
              <w:bidi w:val="0"/>
              <w:ind w:left="0"/>
              <w:jc w:val="center"/>
              <w:rPr>
                <w:rFonts w:ascii="Arial" w:hAnsi="Arial" w:cs="Arial"/>
              </w:rPr>
            </w:pPr>
            <w:r>
              <w:rPr>
                <w:rFonts w:ascii="Arial" w:hAnsi="Arial" w:cs="Arial"/>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D6935" w14:textId="77777777" w:rsidR="00CB05A1" w:rsidRDefault="00102011">
            <w:pPr>
              <w:pStyle w:val="ListParagraph1"/>
              <w:bidi w:val="0"/>
              <w:ind w:left="0"/>
              <w:rPr>
                <w:rFonts w:ascii="Arial" w:hAnsi="Arial" w:cs="Arial"/>
              </w:rPr>
            </w:pPr>
            <w:r>
              <w:rPr>
                <w:rFonts w:ascii="Arial" w:hAnsi="Arial" w:cs="Arial"/>
              </w:rPr>
              <w:t>JOB</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1602" w14:textId="7CA80C39" w:rsidR="00CB05A1" w:rsidRDefault="00CB05A1">
            <w:pPr>
              <w:pStyle w:val="ListParagraph1"/>
              <w:bidi w:val="0"/>
              <w:ind w:left="0"/>
              <w:rPr>
                <w:rFonts w:ascii="Arial" w:hAnsi="Arial" w:cs="Arial"/>
                <w:b/>
                <w:bCs/>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B1908" w14:textId="0110CD7E" w:rsidR="00CB05A1" w:rsidRDefault="00CB05A1">
            <w:pPr>
              <w:pStyle w:val="ListParagraph1"/>
              <w:bidi w:val="0"/>
              <w:ind w:left="0"/>
              <w:rPr>
                <w:rFonts w:ascii="Arial" w:hAnsi="Arial" w:cs="Arial"/>
                <w:b/>
                <w:bCs/>
                <w:sz w:val="28"/>
                <w:szCs w:val="28"/>
              </w:rPr>
            </w:pPr>
          </w:p>
        </w:tc>
      </w:tr>
      <w:tr w:rsidR="00CB05A1" w14:paraId="4BE0BEB2" w14:textId="77777777">
        <w:trPr>
          <w:trHeight w:val="539"/>
        </w:trPr>
        <w:tc>
          <w:tcPr>
            <w:tcW w:w="567" w:type="dxa"/>
            <w:tcMar>
              <w:top w:w="0" w:type="dxa"/>
              <w:left w:w="10" w:type="dxa"/>
              <w:bottom w:w="0" w:type="dxa"/>
              <w:right w:w="10" w:type="dxa"/>
            </w:tcMar>
          </w:tcPr>
          <w:p w14:paraId="53569C8F" w14:textId="77777777" w:rsidR="00CB05A1" w:rsidRDefault="00CB05A1">
            <w:pPr>
              <w:rPr>
                <w:rFonts w:ascii="Arial" w:hAnsi="Arial"/>
                <w:b/>
                <w:color w:val="000000"/>
                <w:sz w:val="28"/>
                <w:szCs w:val="28"/>
              </w:rPr>
            </w:pPr>
          </w:p>
        </w:tc>
        <w:tc>
          <w:tcPr>
            <w:tcW w:w="4282" w:type="dxa"/>
            <w:tcMar>
              <w:top w:w="0" w:type="dxa"/>
              <w:left w:w="10" w:type="dxa"/>
              <w:bottom w:w="0" w:type="dxa"/>
              <w:right w:w="10" w:type="dxa"/>
            </w:tcMar>
          </w:tcPr>
          <w:p w14:paraId="3CC0FB35" w14:textId="77777777" w:rsidR="00CB05A1" w:rsidRDefault="00CB05A1">
            <w:pPr>
              <w:rPr>
                <w:rFonts w:ascii="Arial" w:hAnsi="Arial"/>
                <w:b/>
                <w:color w:val="000000"/>
                <w:sz w:val="28"/>
                <w:szCs w:val="28"/>
              </w:rPr>
            </w:pPr>
          </w:p>
        </w:tc>
        <w:tc>
          <w:tcPr>
            <w:tcW w:w="1701" w:type="dxa"/>
            <w:tcMar>
              <w:top w:w="0" w:type="dxa"/>
              <w:left w:w="10" w:type="dxa"/>
              <w:bottom w:w="0" w:type="dxa"/>
              <w:right w:w="10" w:type="dxa"/>
            </w:tcMar>
          </w:tcPr>
          <w:p w14:paraId="5271F140" w14:textId="77777777" w:rsidR="00CB05A1" w:rsidRDefault="00CB05A1">
            <w:pPr>
              <w:rPr>
                <w:rFonts w:ascii="Arial" w:hAnsi="Arial"/>
                <w:b/>
                <w:color w:val="000000"/>
                <w:sz w:val="24"/>
                <w:szCs w:val="24"/>
              </w:rPr>
            </w:pPr>
          </w:p>
        </w:tc>
        <w:tc>
          <w:tcPr>
            <w:tcW w:w="992" w:type="dxa"/>
            <w:tcMar>
              <w:top w:w="0" w:type="dxa"/>
              <w:left w:w="10" w:type="dxa"/>
              <w:bottom w:w="0" w:type="dxa"/>
              <w:right w:w="10" w:type="dxa"/>
            </w:tcMar>
          </w:tcPr>
          <w:p w14:paraId="78410BA6" w14:textId="77777777" w:rsidR="00CB05A1" w:rsidRDefault="00CB05A1">
            <w:pPr>
              <w:rPr>
                <w:rFonts w:ascii="Arial" w:hAnsi="Arial"/>
                <w:b/>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D29E" w14:textId="77777777" w:rsidR="00CB05A1" w:rsidRDefault="00102011">
            <w:pPr>
              <w:rPr>
                <w:rFonts w:ascii="Arial" w:hAnsi="Arial"/>
                <w:b/>
                <w:color w:val="000000"/>
                <w:sz w:val="24"/>
                <w:szCs w:val="24"/>
              </w:rPr>
            </w:pPr>
            <w:r>
              <w:rPr>
                <w:rFonts w:ascii="Arial" w:hAnsi="Arial"/>
                <w:b/>
                <w:color w:val="000000"/>
                <w:sz w:val="24"/>
                <w:szCs w:val="24"/>
              </w:rPr>
              <w:t>Total of Bill No. 1-1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4E638" w14:textId="77777777" w:rsidR="00CB05A1" w:rsidRDefault="00CB05A1">
            <w:pPr>
              <w:autoSpaceDE w:val="0"/>
              <w:rPr>
                <w:rFonts w:ascii="Arial" w:hAnsi="Arial"/>
                <w:b/>
                <w:bCs/>
                <w:sz w:val="28"/>
                <w:szCs w:val="28"/>
              </w:rPr>
            </w:pPr>
          </w:p>
        </w:tc>
      </w:tr>
    </w:tbl>
    <w:p w14:paraId="08009007" w14:textId="77777777" w:rsidR="00CB05A1" w:rsidRDefault="00CB05A1">
      <w:pPr>
        <w:autoSpaceDE w:val="0"/>
        <w:spacing w:after="0" w:line="240" w:lineRule="auto"/>
        <w:rPr>
          <w:rFonts w:ascii="Arial" w:hAnsi="Arial"/>
          <w:b/>
          <w:bCs/>
          <w:color w:val="000000"/>
        </w:rPr>
      </w:pPr>
    </w:p>
    <w:p w14:paraId="18A21C76" w14:textId="77777777" w:rsidR="00CB05A1" w:rsidRDefault="00CB05A1">
      <w:pPr>
        <w:autoSpaceDE w:val="0"/>
        <w:spacing w:after="0" w:line="240" w:lineRule="auto"/>
        <w:rPr>
          <w:rFonts w:ascii="Arial" w:hAnsi="Arial"/>
          <w:b/>
          <w:bCs/>
          <w:color w:val="000000"/>
        </w:rPr>
      </w:pPr>
    </w:p>
    <w:p w14:paraId="1E2A8C06" w14:textId="77777777" w:rsidR="00CB05A1" w:rsidRDefault="00CB05A1">
      <w:pPr>
        <w:autoSpaceDE w:val="0"/>
        <w:spacing w:after="0" w:line="240" w:lineRule="auto"/>
        <w:rPr>
          <w:rFonts w:ascii="Arial" w:hAnsi="Arial"/>
          <w:b/>
          <w:bCs/>
          <w:color w:val="000000"/>
        </w:rPr>
      </w:pPr>
    </w:p>
    <w:p w14:paraId="614A7BA6" w14:textId="77777777" w:rsidR="00CB05A1" w:rsidRDefault="00CB05A1">
      <w:pPr>
        <w:autoSpaceDE w:val="0"/>
        <w:spacing w:after="0" w:line="240" w:lineRule="auto"/>
        <w:ind w:left="720"/>
        <w:rPr>
          <w:rFonts w:ascii="Arial" w:hAnsi="Arial"/>
          <w:b/>
          <w:bCs/>
          <w:color w:val="000000"/>
        </w:rPr>
      </w:pPr>
    </w:p>
    <w:p w14:paraId="0176755C" w14:textId="77777777" w:rsidR="00CB05A1" w:rsidRDefault="00CB05A1">
      <w:pPr>
        <w:autoSpaceDE w:val="0"/>
        <w:spacing w:after="0" w:line="240" w:lineRule="auto"/>
        <w:ind w:left="720"/>
        <w:rPr>
          <w:rFonts w:ascii="Arial" w:hAnsi="Arial"/>
          <w:b/>
          <w:bCs/>
          <w:color w:val="000000"/>
        </w:rPr>
      </w:pPr>
    </w:p>
    <w:p w14:paraId="38810D09" w14:textId="77777777" w:rsidR="00CB05A1" w:rsidRDefault="00CB05A1">
      <w:pPr>
        <w:autoSpaceDE w:val="0"/>
        <w:spacing w:after="0" w:line="240" w:lineRule="auto"/>
        <w:ind w:left="720"/>
        <w:rPr>
          <w:rFonts w:ascii="Arial" w:hAnsi="Arial"/>
          <w:b/>
          <w:bCs/>
          <w:color w:val="000000"/>
        </w:rPr>
      </w:pPr>
    </w:p>
    <w:p w14:paraId="49DDD81B" w14:textId="77777777" w:rsidR="00CB05A1" w:rsidRDefault="00CB05A1">
      <w:pPr>
        <w:autoSpaceDE w:val="0"/>
        <w:spacing w:after="0" w:line="240" w:lineRule="auto"/>
        <w:ind w:left="720"/>
        <w:rPr>
          <w:b/>
          <w:bCs/>
          <w:sz w:val="26"/>
          <w:szCs w:val="26"/>
          <w:lang w:eastAsia="en-GB"/>
        </w:rPr>
      </w:pPr>
    </w:p>
    <w:p w14:paraId="5EB84DD6" w14:textId="77777777" w:rsidR="00CB05A1" w:rsidRDefault="00CB05A1">
      <w:pPr>
        <w:autoSpaceDE w:val="0"/>
        <w:spacing w:after="0" w:line="240" w:lineRule="auto"/>
        <w:ind w:left="720"/>
        <w:rPr>
          <w:b/>
          <w:bCs/>
          <w:sz w:val="26"/>
          <w:szCs w:val="26"/>
          <w:lang w:eastAsia="en-GB"/>
        </w:rPr>
      </w:pPr>
    </w:p>
    <w:p w14:paraId="36154040" w14:textId="77777777" w:rsidR="000D1F5F" w:rsidRDefault="000D1F5F" w:rsidP="004839D0">
      <w:pPr>
        <w:autoSpaceDE w:val="0"/>
        <w:spacing w:after="0" w:line="240" w:lineRule="auto"/>
        <w:rPr>
          <w:rFonts w:ascii="Arial" w:hAnsi="Arial"/>
          <w:b/>
          <w:bCs/>
          <w:color w:val="000000"/>
        </w:rPr>
      </w:pPr>
    </w:p>
    <w:p w14:paraId="2B548EE7" w14:textId="77777777" w:rsidR="000D1F5F" w:rsidRDefault="000D1F5F">
      <w:pPr>
        <w:autoSpaceDE w:val="0"/>
        <w:spacing w:after="0" w:line="240" w:lineRule="auto"/>
        <w:ind w:left="720"/>
        <w:rPr>
          <w:rFonts w:ascii="Arial" w:hAnsi="Arial"/>
          <w:b/>
          <w:bCs/>
          <w:color w:val="000000"/>
        </w:rPr>
      </w:pPr>
    </w:p>
    <w:p w14:paraId="1037166C" w14:textId="77777777" w:rsidR="00CB05A1" w:rsidRDefault="00102011">
      <w:pPr>
        <w:autoSpaceDE w:val="0"/>
        <w:spacing w:after="0" w:line="240" w:lineRule="auto"/>
      </w:pPr>
      <w:r>
        <w:rPr>
          <w:rFonts w:ascii="Arial" w:hAnsi="Arial"/>
          <w:b/>
          <w:bCs/>
          <w:sz w:val="20"/>
          <w:szCs w:val="20"/>
        </w:rPr>
        <w:t xml:space="preserve">Bill No. 2-1 </w:t>
      </w:r>
      <w:r>
        <w:rPr>
          <w:rFonts w:ascii="Arial" w:hAnsi="Arial"/>
          <w:b/>
          <w:bCs/>
        </w:rPr>
        <w:t>Supply of</w:t>
      </w:r>
      <w:r w:rsidR="009F354C">
        <w:rPr>
          <w:rFonts w:ascii="Arial" w:hAnsi="Arial"/>
          <w:b/>
          <w:bCs/>
          <w:color w:val="000000"/>
        </w:rPr>
        <w:t xml:space="preserve"> Certified seeds:</w:t>
      </w:r>
      <w:r>
        <w:rPr>
          <w:rFonts w:ascii="Arial" w:hAnsi="Arial"/>
          <w:b/>
          <w:bCs/>
          <w:color w:val="000000"/>
        </w:rPr>
        <w:t xml:space="preserve"> </w:t>
      </w:r>
    </w:p>
    <w:p w14:paraId="2C63E9A1" w14:textId="77777777" w:rsidR="00CB05A1" w:rsidRDefault="00CB05A1">
      <w:pPr>
        <w:pStyle w:val="ListParagraph1"/>
        <w:bidi w:val="0"/>
        <w:ind w:left="360"/>
        <w:jc w:val="center"/>
        <w:rPr>
          <w:rFonts w:ascii="Arial" w:hAnsi="Arial" w:cs="Arial"/>
          <w:b/>
          <w:bCs/>
          <w:sz w:val="22"/>
          <w:szCs w:val="22"/>
        </w:rPr>
      </w:pPr>
    </w:p>
    <w:tbl>
      <w:tblPr>
        <w:tblW w:w="11214" w:type="dxa"/>
        <w:tblInd w:w="-1026" w:type="dxa"/>
        <w:tblLayout w:type="fixed"/>
        <w:tblCellMar>
          <w:left w:w="10" w:type="dxa"/>
          <w:right w:w="10" w:type="dxa"/>
        </w:tblCellMar>
        <w:tblLook w:val="04A0" w:firstRow="1" w:lastRow="0" w:firstColumn="1" w:lastColumn="0" w:noHBand="0" w:noVBand="1"/>
      </w:tblPr>
      <w:tblGrid>
        <w:gridCol w:w="571"/>
        <w:gridCol w:w="4433"/>
        <w:gridCol w:w="1530"/>
        <w:gridCol w:w="1080"/>
        <w:gridCol w:w="1474"/>
        <w:gridCol w:w="2126"/>
      </w:tblGrid>
      <w:tr w:rsidR="00CB05A1" w14:paraId="595A7542" w14:textId="77777777" w:rsidTr="00B12F91">
        <w:trPr>
          <w:trHeight w:val="192"/>
        </w:trPr>
        <w:tc>
          <w:tcPr>
            <w:tcW w:w="57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10068867" w14:textId="77777777" w:rsidR="00CB05A1" w:rsidRDefault="00102011">
            <w:pPr>
              <w:pStyle w:val="MessageHeader"/>
              <w:spacing w:before="120" w:after="240"/>
              <w:ind w:left="0" w:firstLine="0"/>
              <w:jc w:val="both"/>
              <w:rPr>
                <w:rFonts w:ascii="Arial" w:hAnsi="Arial" w:cs="Arial"/>
                <w:b/>
                <w:color w:val="000000"/>
                <w:sz w:val="24"/>
                <w:szCs w:val="24"/>
              </w:rPr>
            </w:pPr>
            <w:r>
              <w:rPr>
                <w:rFonts w:ascii="Arial" w:hAnsi="Arial" w:cs="Arial"/>
                <w:b/>
                <w:color w:val="000000"/>
                <w:sz w:val="24"/>
                <w:szCs w:val="24"/>
              </w:rPr>
              <w:t>SL #</w:t>
            </w:r>
          </w:p>
        </w:tc>
        <w:tc>
          <w:tcPr>
            <w:tcW w:w="4433"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14:paraId="65AB92C2" w14:textId="77777777" w:rsidR="00CB05A1" w:rsidRPr="00B12F91" w:rsidRDefault="00CB05A1">
            <w:pPr>
              <w:pStyle w:val="MessageHeader"/>
              <w:spacing w:after="0"/>
              <w:ind w:left="0" w:firstLine="0"/>
              <w:jc w:val="both"/>
              <w:rPr>
                <w:rFonts w:ascii="Arial" w:hAnsi="Arial" w:cs="Arial"/>
                <w:b/>
                <w:color w:val="000000"/>
                <w:sz w:val="22"/>
                <w:szCs w:val="22"/>
              </w:rPr>
            </w:pPr>
          </w:p>
          <w:p w14:paraId="022A174A" w14:textId="77777777" w:rsidR="00CB05A1" w:rsidRPr="00B12F91" w:rsidRDefault="00102011">
            <w:pPr>
              <w:pStyle w:val="MessageHeader"/>
              <w:spacing w:after="0"/>
              <w:ind w:left="0" w:firstLine="0"/>
              <w:jc w:val="both"/>
              <w:rPr>
                <w:rFonts w:ascii="Arial" w:hAnsi="Arial" w:cs="Arial"/>
                <w:b/>
                <w:color w:val="000000"/>
                <w:sz w:val="22"/>
                <w:szCs w:val="22"/>
              </w:rPr>
            </w:pPr>
            <w:r w:rsidRPr="00B12F91">
              <w:rPr>
                <w:rFonts w:ascii="Arial" w:hAnsi="Arial" w:cs="Arial"/>
                <w:b/>
                <w:color w:val="000000"/>
                <w:sz w:val="22"/>
                <w:szCs w:val="22"/>
              </w:rPr>
              <w:t>DESCRIPTION</w:t>
            </w:r>
          </w:p>
        </w:tc>
        <w:tc>
          <w:tcPr>
            <w:tcW w:w="1530"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14:paraId="23CC1A32" w14:textId="77777777" w:rsidR="00CB05A1" w:rsidRPr="00B12F91" w:rsidRDefault="00102011">
            <w:pPr>
              <w:pStyle w:val="MessageHeader"/>
              <w:spacing w:before="120" w:after="240"/>
              <w:ind w:left="0" w:firstLine="0"/>
              <w:rPr>
                <w:rFonts w:ascii="Arial" w:hAnsi="Arial" w:cs="Arial"/>
                <w:b/>
                <w:color w:val="000000"/>
                <w:sz w:val="22"/>
                <w:szCs w:val="22"/>
              </w:rPr>
            </w:pPr>
            <w:r w:rsidRPr="00B12F91">
              <w:rPr>
                <w:rFonts w:ascii="Arial" w:hAnsi="Arial" w:cs="Arial"/>
                <w:b/>
                <w:color w:val="000000"/>
                <w:sz w:val="22"/>
                <w:szCs w:val="22"/>
              </w:rPr>
              <w:t>QUANTITY</w:t>
            </w:r>
          </w:p>
        </w:tc>
        <w:tc>
          <w:tcPr>
            <w:tcW w:w="1080"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14:paraId="6815BF5D" w14:textId="77777777" w:rsidR="00CB05A1" w:rsidRPr="00B12F91" w:rsidRDefault="00102011">
            <w:pPr>
              <w:pStyle w:val="MessageHeader"/>
              <w:spacing w:before="120" w:after="240"/>
              <w:ind w:left="0" w:firstLine="0"/>
              <w:rPr>
                <w:rFonts w:ascii="Arial" w:hAnsi="Arial" w:cs="Arial"/>
                <w:b/>
                <w:color w:val="000000"/>
                <w:sz w:val="22"/>
                <w:szCs w:val="22"/>
              </w:rPr>
            </w:pPr>
            <w:r w:rsidRPr="00B12F91">
              <w:rPr>
                <w:rFonts w:ascii="Arial" w:hAnsi="Arial" w:cs="Arial"/>
                <w:b/>
                <w:color w:val="000000"/>
                <w:sz w:val="22"/>
                <w:szCs w:val="22"/>
              </w:rPr>
              <w:t>unit</w:t>
            </w:r>
          </w:p>
        </w:tc>
        <w:tc>
          <w:tcPr>
            <w:tcW w:w="1474"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14:paraId="255B4368" w14:textId="77777777" w:rsidR="00CB05A1" w:rsidRPr="00B12F91" w:rsidRDefault="00102011">
            <w:pPr>
              <w:pStyle w:val="MessageHeader"/>
              <w:spacing w:before="120" w:after="240"/>
              <w:ind w:left="0" w:firstLine="0"/>
              <w:rPr>
                <w:rFonts w:ascii="Arial" w:hAnsi="Arial" w:cs="Arial"/>
                <w:b/>
                <w:color w:val="000000"/>
                <w:sz w:val="22"/>
                <w:szCs w:val="22"/>
              </w:rPr>
            </w:pPr>
            <w:r w:rsidRPr="00B12F91">
              <w:rPr>
                <w:rFonts w:ascii="Arial" w:hAnsi="Arial" w:cs="Arial"/>
                <w:b/>
                <w:color w:val="000000"/>
                <w:sz w:val="22"/>
                <w:szCs w:val="22"/>
              </w:rPr>
              <w:t>UNIT PRICE SDG</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5A07C" w14:textId="77777777" w:rsidR="00CB05A1" w:rsidRPr="00B12F91" w:rsidRDefault="00102011">
            <w:r w:rsidRPr="00B12F91">
              <w:rPr>
                <w:rFonts w:ascii="Arial" w:hAnsi="Arial"/>
                <w:b/>
                <w:color w:val="000000"/>
              </w:rPr>
              <w:t>TOTAL PRICE SDG</w:t>
            </w:r>
          </w:p>
        </w:tc>
      </w:tr>
      <w:tr w:rsidR="00CB05A1" w14:paraId="6CF479CB" w14:textId="77777777" w:rsidTr="00B12F91">
        <w:trPr>
          <w:trHeight w:val="2955"/>
        </w:trPr>
        <w:tc>
          <w:tcPr>
            <w:tcW w:w="571"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7E51585D" w14:textId="77777777" w:rsidR="00CB05A1" w:rsidRDefault="00102011">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t>1</w:t>
            </w:r>
          </w:p>
        </w:tc>
        <w:tc>
          <w:tcPr>
            <w:tcW w:w="44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1B7DD80" w14:textId="77777777" w:rsidR="00CB05A1" w:rsidRDefault="00102011">
            <w:pPr>
              <w:pStyle w:val="MessageHeader"/>
              <w:spacing w:before="120" w:after="240"/>
              <w:ind w:left="0" w:firstLine="0"/>
              <w:rPr>
                <w:rFonts w:ascii="Arial" w:hAnsi="Arial" w:cs="Arial"/>
                <w:b/>
                <w:color w:val="000000"/>
                <w:sz w:val="24"/>
                <w:szCs w:val="24"/>
              </w:rPr>
            </w:pPr>
            <w:r>
              <w:rPr>
                <w:rFonts w:ascii="Arial" w:hAnsi="Arial" w:cs="Arial"/>
                <w:b/>
                <w:color w:val="000000"/>
                <w:sz w:val="24"/>
                <w:szCs w:val="24"/>
                <w:lang w:val="en-GB"/>
              </w:rPr>
              <w:t>CERTIFIED</w:t>
            </w:r>
            <w:r>
              <w:rPr>
                <w:rFonts w:ascii="Arial" w:hAnsi="Arial" w:cs="Arial"/>
                <w:b/>
                <w:color w:val="000000"/>
                <w:sz w:val="24"/>
                <w:szCs w:val="24"/>
              </w:rPr>
              <w:t xml:space="preserve"> SEEDS:</w:t>
            </w:r>
          </w:p>
          <w:p w14:paraId="5D52EC15" w14:textId="5F2AD8FB" w:rsidR="00001FD0" w:rsidRPr="004E78B2" w:rsidRDefault="00FF42E3" w:rsidP="00CF253A">
            <w:pPr>
              <w:suppressAutoHyphens w:val="0"/>
              <w:autoSpaceDN/>
              <w:spacing w:after="0" w:line="240" w:lineRule="auto"/>
              <w:contextualSpacing/>
              <w:jc w:val="both"/>
              <w:textAlignment w:val="auto"/>
              <w:rPr>
                <w:rFonts w:asciiTheme="minorHAnsi" w:hAnsiTheme="minorHAnsi" w:cstheme="minorHAnsi"/>
                <w:sz w:val="28"/>
                <w:szCs w:val="28"/>
                <w:lang w:val="en-US"/>
              </w:rPr>
            </w:pPr>
            <w:r w:rsidRPr="004E78B2">
              <w:rPr>
                <w:rFonts w:asciiTheme="minorHAnsi" w:hAnsiTheme="minorHAnsi" w:cstheme="minorHAnsi"/>
                <w:sz w:val="28"/>
                <w:szCs w:val="28"/>
                <w:lang w:val="en-US"/>
              </w:rPr>
              <w:t xml:space="preserve">Sorghum seed </w:t>
            </w:r>
            <w:r w:rsidR="00951AFC" w:rsidRPr="004E78B2">
              <w:rPr>
                <w:rFonts w:asciiTheme="minorHAnsi" w:hAnsiTheme="minorHAnsi" w:cstheme="minorHAnsi"/>
                <w:sz w:val="28"/>
                <w:szCs w:val="28"/>
                <w:lang w:val="en-US"/>
              </w:rPr>
              <w:t>-Variety Wad-Ahamed</w:t>
            </w:r>
          </w:p>
          <w:p w14:paraId="3E16F9C9" w14:textId="63EA4F0E" w:rsidR="00951AFC" w:rsidRPr="004E78B2" w:rsidRDefault="00951AFC" w:rsidP="00CF253A">
            <w:pPr>
              <w:suppressAutoHyphens w:val="0"/>
              <w:autoSpaceDN/>
              <w:spacing w:after="0" w:line="240" w:lineRule="auto"/>
              <w:contextualSpacing/>
              <w:jc w:val="both"/>
              <w:textAlignment w:val="auto"/>
              <w:rPr>
                <w:rFonts w:asciiTheme="minorHAnsi" w:hAnsiTheme="minorHAnsi" w:cstheme="minorHAnsi"/>
                <w:sz w:val="28"/>
                <w:szCs w:val="28"/>
                <w:lang w:val="en-US"/>
              </w:rPr>
            </w:pPr>
            <w:r w:rsidRPr="004E78B2">
              <w:rPr>
                <w:rFonts w:asciiTheme="minorHAnsi" w:hAnsiTheme="minorHAnsi" w:cstheme="minorHAnsi"/>
                <w:sz w:val="28"/>
                <w:szCs w:val="28"/>
                <w:lang w:val="en-US"/>
              </w:rPr>
              <w:t xml:space="preserve">Produced </w:t>
            </w:r>
            <w:r w:rsidR="0090438E" w:rsidRPr="004E78B2">
              <w:rPr>
                <w:rFonts w:asciiTheme="minorHAnsi" w:hAnsiTheme="minorHAnsi" w:cstheme="minorHAnsi"/>
                <w:sz w:val="28"/>
                <w:szCs w:val="28"/>
                <w:lang w:val="en-US"/>
              </w:rPr>
              <w:t>2025</w:t>
            </w:r>
          </w:p>
          <w:p w14:paraId="3B528415" w14:textId="4998D76B" w:rsidR="005D4E38" w:rsidRPr="004E78B2" w:rsidRDefault="0087782C" w:rsidP="00D7658A">
            <w:pPr>
              <w:suppressAutoHyphens w:val="0"/>
              <w:autoSpaceDN/>
              <w:spacing w:after="0" w:line="240" w:lineRule="auto"/>
              <w:ind w:left="360"/>
              <w:contextualSpacing/>
              <w:jc w:val="both"/>
              <w:textAlignment w:val="auto"/>
              <w:rPr>
                <w:rFonts w:asciiTheme="minorHAnsi" w:eastAsiaTheme="minorHAnsi" w:hAnsiTheme="minorHAnsi" w:cstheme="minorHAnsi"/>
                <w:sz w:val="28"/>
                <w:szCs w:val="28"/>
                <w:rtl/>
                <w:lang w:val="en-US"/>
              </w:rPr>
            </w:pPr>
            <w:r w:rsidRPr="004E78B2">
              <w:rPr>
                <w:rFonts w:asciiTheme="minorHAnsi" w:hAnsiTheme="minorHAnsi" w:cstheme="minorHAnsi"/>
                <w:sz w:val="28"/>
                <w:szCs w:val="28"/>
                <w:rtl/>
                <w:lang w:val="en-US"/>
              </w:rPr>
              <w:t>بذور ذرة -صن</w:t>
            </w:r>
            <w:r w:rsidR="00867D70" w:rsidRPr="004E78B2">
              <w:rPr>
                <w:rFonts w:asciiTheme="minorHAnsi" w:hAnsiTheme="minorHAnsi" w:cstheme="minorHAnsi"/>
                <w:sz w:val="28"/>
                <w:szCs w:val="28"/>
                <w:rtl/>
                <w:lang w:val="en-US"/>
              </w:rPr>
              <w:t>ف ود احمد</w:t>
            </w:r>
          </w:p>
          <w:p w14:paraId="5137D5B1" w14:textId="078CEEF4" w:rsidR="00001FD0" w:rsidRPr="004E78B2" w:rsidRDefault="00951AFC" w:rsidP="00951AFC">
            <w:pPr>
              <w:suppressAutoHyphens w:val="0"/>
              <w:autoSpaceDN/>
              <w:spacing w:after="0" w:line="240" w:lineRule="auto"/>
              <w:contextualSpacing/>
              <w:textAlignment w:val="auto"/>
              <w:rPr>
                <w:rFonts w:asciiTheme="minorHAnsi" w:hAnsiTheme="minorHAnsi" w:cstheme="minorHAnsi"/>
                <w:sz w:val="28"/>
                <w:szCs w:val="28"/>
              </w:rPr>
            </w:pPr>
            <w:r w:rsidRPr="004E78B2">
              <w:rPr>
                <w:rFonts w:asciiTheme="minorHAnsi" w:hAnsiTheme="minorHAnsi" w:cstheme="minorHAnsi"/>
                <w:sz w:val="28"/>
                <w:szCs w:val="28"/>
              </w:rPr>
              <w:t>2025</w:t>
            </w:r>
            <w:r w:rsidR="00BE5D78" w:rsidRPr="004E78B2">
              <w:rPr>
                <w:rFonts w:asciiTheme="minorHAnsi" w:hAnsiTheme="minorHAnsi" w:cstheme="minorHAnsi"/>
                <w:sz w:val="28"/>
                <w:szCs w:val="28"/>
                <w:rtl/>
              </w:rPr>
              <w:t xml:space="preserve">انتاج </w:t>
            </w:r>
            <w:r w:rsidR="004E1AE8" w:rsidRPr="004E78B2">
              <w:rPr>
                <w:rFonts w:asciiTheme="minorHAnsi" w:hAnsiTheme="minorHAnsi" w:cstheme="minorHAnsi"/>
                <w:sz w:val="28"/>
                <w:szCs w:val="28"/>
                <w:rtl/>
              </w:rPr>
              <w:t xml:space="preserve"> </w:t>
            </w:r>
            <w:r w:rsidR="00001FD0" w:rsidRPr="004E78B2">
              <w:rPr>
                <w:rFonts w:asciiTheme="minorHAnsi" w:hAnsiTheme="minorHAnsi" w:cstheme="minorHAnsi"/>
                <w:sz w:val="28"/>
                <w:szCs w:val="28"/>
              </w:rPr>
              <w:t xml:space="preserve"> </w:t>
            </w:r>
            <w:r w:rsidR="002127E0" w:rsidRPr="004E78B2">
              <w:rPr>
                <w:rFonts w:asciiTheme="minorHAnsi" w:hAnsiTheme="minorHAnsi" w:cstheme="minorHAnsi"/>
                <w:sz w:val="28"/>
                <w:szCs w:val="28"/>
              </w:rPr>
              <w:t>-</w:t>
            </w:r>
            <w:r w:rsidR="00001FD0" w:rsidRPr="004E78B2">
              <w:rPr>
                <w:rFonts w:asciiTheme="minorHAnsi" w:hAnsiTheme="minorHAnsi" w:cstheme="minorHAnsi"/>
                <w:sz w:val="28"/>
                <w:szCs w:val="28"/>
              </w:rPr>
              <w:t xml:space="preserve"> </w:t>
            </w:r>
          </w:p>
          <w:p w14:paraId="660DCF00" w14:textId="3374B32D" w:rsidR="00001FD0" w:rsidRPr="00A2130A" w:rsidRDefault="00001FD0" w:rsidP="00A2130A">
            <w:pPr>
              <w:suppressAutoHyphens w:val="0"/>
              <w:autoSpaceDN/>
              <w:spacing w:after="0" w:line="240" w:lineRule="auto"/>
              <w:contextualSpacing/>
              <w:textAlignment w:val="auto"/>
              <w:rPr>
                <w:rFonts w:asciiTheme="minorHAnsi" w:hAnsiTheme="minorHAnsi" w:cstheme="minorHAnsi"/>
                <w:sz w:val="28"/>
                <w:szCs w:val="28"/>
              </w:rPr>
            </w:pPr>
            <w:r w:rsidRPr="00A2130A">
              <w:rPr>
                <w:rFonts w:asciiTheme="minorHAnsi" w:hAnsiTheme="minorHAnsi" w:cstheme="minorHAnsi"/>
                <w:sz w:val="28"/>
                <w:szCs w:val="28"/>
              </w:rPr>
              <w:t xml:space="preserve"> </w:t>
            </w:r>
            <w:r w:rsidR="002127E0" w:rsidRPr="00A2130A">
              <w:rPr>
                <w:rFonts w:asciiTheme="minorHAnsi" w:hAnsiTheme="minorHAnsi" w:cstheme="minorHAnsi"/>
                <w:sz w:val="28"/>
                <w:szCs w:val="28"/>
              </w:rPr>
              <w:t>PURITY-</w:t>
            </w:r>
            <w:r w:rsidRPr="00A2130A">
              <w:rPr>
                <w:rFonts w:asciiTheme="minorHAnsi" w:hAnsiTheme="minorHAnsi" w:cstheme="minorHAnsi"/>
                <w:sz w:val="28"/>
                <w:szCs w:val="28"/>
              </w:rPr>
              <w:t xml:space="preserve"> 85-95%</w:t>
            </w:r>
          </w:p>
          <w:p w14:paraId="2CA5C6B2" w14:textId="15272E81" w:rsidR="00CB05A1" w:rsidRPr="00226A05" w:rsidRDefault="0090438E" w:rsidP="004A36AC">
            <w:pPr>
              <w:pStyle w:val="MessageHeader"/>
              <w:wordWrap w:val="0"/>
              <w:bidi/>
              <w:spacing w:before="120" w:after="240"/>
              <w:jc w:val="right"/>
              <w:rPr>
                <w:rFonts w:ascii="Arial" w:hAnsi="Arial" w:cs="Arial"/>
                <w:color w:val="000000"/>
                <w:sz w:val="28"/>
                <w:szCs w:val="28"/>
                <w:rtl/>
              </w:rPr>
            </w:pPr>
            <w:r w:rsidRPr="004E78B2">
              <w:rPr>
                <w:rFonts w:asciiTheme="minorHAnsi" w:hAnsiTheme="minorHAnsi" w:cstheme="minorHAnsi"/>
                <w:sz w:val="28"/>
                <w:szCs w:val="28"/>
              </w:rPr>
              <w:t>Viabilty</w:t>
            </w:r>
            <w:r w:rsidR="002127E0" w:rsidRPr="004E78B2">
              <w:rPr>
                <w:rFonts w:asciiTheme="minorHAnsi" w:hAnsiTheme="minorHAnsi" w:cstheme="minorHAnsi"/>
                <w:sz w:val="28"/>
                <w:szCs w:val="28"/>
              </w:rPr>
              <w:t>-</w:t>
            </w:r>
            <w:r w:rsidR="00001FD0" w:rsidRPr="004E78B2">
              <w:rPr>
                <w:rFonts w:asciiTheme="minorHAnsi" w:hAnsiTheme="minorHAnsi" w:cstheme="minorHAnsi"/>
                <w:sz w:val="28"/>
                <w:szCs w:val="28"/>
              </w:rPr>
              <w:t xml:space="preserve"> </w:t>
            </w:r>
            <w:r w:rsidR="00001FD0" w:rsidRPr="004E78B2">
              <w:rPr>
                <w:rFonts w:asciiTheme="minorHAnsi" w:hAnsiTheme="minorHAnsi" w:cstheme="minorHAnsi"/>
                <w:b/>
                <w:bCs/>
                <w:sz w:val="28"/>
                <w:szCs w:val="28"/>
              </w:rPr>
              <w:t>87%</w:t>
            </w:r>
            <w:r w:rsidR="00001FD0" w:rsidRPr="005D4E38">
              <w:rPr>
                <w:b/>
                <w:bCs/>
                <w:sz w:val="28"/>
                <w:szCs w:val="28"/>
              </w:rPr>
              <w:t xml:space="preserve"> </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9F7715" w14:textId="33FA071E" w:rsidR="00CB05A1" w:rsidRDefault="00AF399D">
            <w:pPr>
              <w:pStyle w:val="MessageHeader"/>
              <w:spacing w:before="120" w:after="240"/>
              <w:ind w:left="0" w:firstLine="0"/>
              <w:rPr>
                <w:rFonts w:ascii="Arial" w:hAnsi="Arial" w:cs="Arial"/>
                <w:bCs/>
                <w:color w:val="000000"/>
                <w:sz w:val="24"/>
                <w:szCs w:val="24"/>
                <w:lang w:val="en-GB"/>
              </w:rPr>
            </w:pPr>
            <w:r>
              <w:rPr>
                <w:rFonts w:ascii="Arial" w:hAnsi="Arial" w:cs="Arial"/>
                <w:bCs/>
                <w:color w:val="000000"/>
                <w:sz w:val="24"/>
                <w:szCs w:val="24"/>
              </w:rPr>
              <w:t xml:space="preserve"> </w:t>
            </w:r>
            <w:r w:rsidR="00FF2507">
              <w:rPr>
                <w:rFonts w:ascii="Arial" w:hAnsi="Arial" w:cs="Arial"/>
                <w:bCs/>
                <w:color w:val="000000"/>
                <w:sz w:val="24"/>
                <w:szCs w:val="24"/>
                <w:lang w:val="en-GB"/>
              </w:rPr>
              <w:t xml:space="preserve"> </w:t>
            </w:r>
          </w:p>
          <w:p w14:paraId="00A823D8" w14:textId="77777777" w:rsidR="00CB05A1" w:rsidRDefault="00CB05A1">
            <w:pPr>
              <w:pStyle w:val="MessageHeader"/>
              <w:spacing w:before="120" w:after="240"/>
              <w:ind w:left="0" w:firstLine="0"/>
              <w:rPr>
                <w:rFonts w:ascii="Arial" w:hAnsi="Arial" w:cs="Arial"/>
                <w:bCs/>
                <w:color w:val="000000"/>
                <w:sz w:val="24"/>
                <w:szCs w:val="24"/>
              </w:rPr>
            </w:pPr>
          </w:p>
          <w:p w14:paraId="6D8C2D9C" w14:textId="089FDDB2" w:rsidR="00CB05A1" w:rsidRDefault="00FF5EA7" w:rsidP="00C27B85">
            <w:pPr>
              <w:pStyle w:val="MessageHeader"/>
              <w:spacing w:before="120" w:after="240"/>
              <w:ind w:left="0" w:firstLine="0"/>
              <w:rPr>
                <w:rFonts w:ascii="Arial" w:hAnsi="Arial" w:cs="Arial"/>
                <w:bCs/>
                <w:color w:val="000000"/>
                <w:sz w:val="24"/>
                <w:szCs w:val="24"/>
                <w:rtl/>
              </w:rPr>
            </w:pPr>
            <w:r>
              <w:rPr>
                <w:rFonts w:ascii="Arial" w:hAnsi="Arial" w:cs="Arial" w:hint="cs"/>
                <w:bCs/>
                <w:color w:val="000000"/>
                <w:sz w:val="24"/>
                <w:szCs w:val="24"/>
                <w:rtl/>
              </w:rPr>
              <w:t>10</w:t>
            </w:r>
          </w:p>
          <w:p w14:paraId="35BEA7E4" w14:textId="77777777" w:rsidR="00CB05A1" w:rsidRDefault="00CB05A1">
            <w:pPr>
              <w:pStyle w:val="MessageHeader"/>
              <w:spacing w:before="120" w:after="240"/>
              <w:ind w:left="0" w:firstLine="0"/>
              <w:rPr>
                <w:rFonts w:ascii="Arial" w:hAnsi="Arial" w:cs="Arial"/>
                <w:bCs/>
                <w:color w:val="000000"/>
                <w:sz w:val="24"/>
                <w:szCs w:val="24"/>
              </w:rPr>
            </w:pP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EE77DD" w14:textId="77777777" w:rsidR="00CB05A1" w:rsidRDefault="00102011">
            <w:pPr>
              <w:pStyle w:val="MessageHeader"/>
              <w:spacing w:before="120" w:after="240"/>
              <w:ind w:left="0" w:firstLine="0"/>
              <w:rPr>
                <w:rFonts w:ascii="Arial" w:hAnsi="Arial" w:cs="Arial"/>
                <w:bCs/>
                <w:color w:val="000000"/>
                <w:sz w:val="24"/>
                <w:szCs w:val="24"/>
                <w:lang w:val="en-GB"/>
              </w:rPr>
            </w:pPr>
            <w:r>
              <w:rPr>
                <w:rFonts w:ascii="Arial" w:hAnsi="Arial" w:cs="Arial"/>
                <w:bCs/>
                <w:color w:val="000000"/>
                <w:sz w:val="24"/>
                <w:szCs w:val="24"/>
              </w:rPr>
              <w:t>t</w:t>
            </w:r>
            <w:r>
              <w:rPr>
                <w:rFonts w:ascii="Arial" w:hAnsi="Arial" w:cs="Arial"/>
                <w:bCs/>
                <w:color w:val="000000"/>
                <w:sz w:val="24"/>
                <w:szCs w:val="24"/>
                <w:lang w:val="en-GB"/>
              </w:rPr>
              <w:t>ons</w:t>
            </w:r>
          </w:p>
          <w:p w14:paraId="6E791659" w14:textId="77777777" w:rsidR="00CB05A1" w:rsidRDefault="00CB05A1">
            <w:pPr>
              <w:pStyle w:val="MessageHeader"/>
              <w:spacing w:before="120" w:after="240"/>
              <w:ind w:left="0" w:firstLine="0"/>
              <w:rPr>
                <w:rFonts w:ascii="Arial" w:hAnsi="Arial" w:cs="Arial"/>
                <w:bCs/>
                <w:color w:val="000000"/>
                <w:sz w:val="24"/>
                <w:szCs w:val="24"/>
              </w:rPr>
            </w:pPr>
          </w:p>
          <w:p w14:paraId="365B55F5" w14:textId="74161C5C" w:rsidR="00CB05A1" w:rsidRDefault="00CB05A1">
            <w:pPr>
              <w:pStyle w:val="MessageHeader"/>
              <w:spacing w:before="120" w:after="240"/>
              <w:ind w:left="0" w:firstLine="0"/>
              <w:rPr>
                <w:rFonts w:ascii="Arial" w:hAnsi="Arial" w:cs="Arial"/>
                <w:bCs/>
                <w:color w:val="000000"/>
                <w:sz w:val="24"/>
                <w:szCs w:val="24"/>
                <w:rtl/>
                <w:lang w:val="en-GB"/>
              </w:rPr>
            </w:pPr>
          </w:p>
          <w:p w14:paraId="68FD7B22" w14:textId="77777777" w:rsidR="00CB05A1" w:rsidRDefault="00CB05A1">
            <w:pPr>
              <w:pStyle w:val="MessageHeader"/>
              <w:spacing w:before="120" w:after="240"/>
              <w:ind w:left="0" w:firstLine="0"/>
              <w:rPr>
                <w:rFonts w:ascii="Arial" w:hAnsi="Arial" w:cs="Arial"/>
                <w:bCs/>
                <w:color w:val="000000"/>
                <w:sz w:val="24"/>
                <w:szCs w:val="24"/>
                <w:rtl/>
              </w:rPr>
            </w:pPr>
          </w:p>
          <w:p w14:paraId="5F69AD1A" w14:textId="77777777" w:rsidR="00CB05A1" w:rsidRDefault="00CB05A1">
            <w:pPr>
              <w:pStyle w:val="MessageHeader"/>
              <w:spacing w:before="120" w:after="240"/>
              <w:ind w:left="0" w:firstLine="0"/>
              <w:rPr>
                <w:rFonts w:ascii="Arial" w:hAnsi="Arial" w:cs="Arial"/>
                <w:bCs/>
                <w:color w:val="000000"/>
                <w:sz w:val="24"/>
                <w:szCs w:val="24"/>
              </w:rPr>
            </w:pPr>
          </w:p>
        </w:tc>
        <w:tc>
          <w:tcPr>
            <w:tcW w:w="1474"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14:paraId="7422B1E8" w14:textId="04C30926" w:rsidR="00CB05A1" w:rsidRDefault="00CB05A1">
            <w:pPr>
              <w:pStyle w:val="MessageHeader"/>
              <w:spacing w:before="120" w:after="240"/>
              <w:ind w:left="0" w:firstLine="0"/>
              <w:jc w:val="both"/>
              <w:rPr>
                <w:rFonts w:ascii="Arial" w:hAnsi="Arial" w:cs="Arial"/>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00DF6" w14:textId="3808D984" w:rsidR="00CB05A1" w:rsidRDefault="00CB05A1">
            <w:pPr>
              <w:rPr>
                <w:rFonts w:ascii="Arial" w:hAnsi="Arial"/>
              </w:rPr>
            </w:pPr>
          </w:p>
        </w:tc>
      </w:tr>
      <w:tr w:rsidR="00226A05" w14:paraId="322B8D73" w14:textId="77777777" w:rsidTr="00B12F91">
        <w:trPr>
          <w:trHeight w:val="768"/>
        </w:trPr>
        <w:tc>
          <w:tcPr>
            <w:tcW w:w="571"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A9BD7DA" w14:textId="0D4F6644" w:rsidR="00226A05" w:rsidRDefault="00226A05">
            <w:pPr>
              <w:pStyle w:val="MessageHeader"/>
              <w:spacing w:before="120" w:after="240"/>
              <w:ind w:left="0" w:firstLine="0"/>
              <w:rPr>
                <w:rFonts w:ascii="Arial" w:hAnsi="Arial" w:cs="Arial"/>
                <w:bCs/>
                <w:color w:val="000000"/>
                <w:sz w:val="28"/>
                <w:szCs w:val="28"/>
              </w:rPr>
            </w:pPr>
            <w:r>
              <w:rPr>
                <w:rFonts w:ascii="Arial" w:hAnsi="Arial" w:cs="Arial" w:hint="cs"/>
                <w:bCs/>
                <w:color w:val="000000"/>
                <w:sz w:val="28"/>
                <w:szCs w:val="28"/>
                <w:rtl/>
              </w:rPr>
              <w:t>2</w:t>
            </w:r>
          </w:p>
        </w:tc>
        <w:tc>
          <w:tcPr>
            <w:tcW w:w="44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561ECF" w14:textId="77777777" w:rsidR="00226A05" w:rsidRPr="004E78B2" w:rsidRDefault="0070491D">
            <w:pPr>
              <w:pStyle w:val="MessageHeader"/>
              <w:spacing w:before="120" w:after="240"/>
              <w:ind w:left="0" w:firstLine="0"/>
              <w:rPr>
                <w:rFonts w:asciiTheme="minorHAnsi" w:hAnsiTheme="minorHAnsi" w:cstheme="minorHAnsi"/>
                <w:b/>
                <w:color w:val="000000"/>
                <w:sz w:val="24"/>
                <w:szCs w:val="24"/>
              </w:rPr>
            </w:pPr>
            <w:r w:rsidRPr="004E78B2">
              <w:rPr>
                <w:rFonts w:asciiTheme="minorHAnsi" w:hAnsiTheme="minorHAnsi" w:cstheme="minorHAnsi"/>
                <w:b/>
                <w:color w:val="000000"/>
                <w:sz w:val="24"/>
                <w:szCs w:val="24"/>
              </w:rPr>
              <w:t>ground Nut</w:t>
            </w:r>
          </w:p>
          <w:p w14:paraId="7C7FEC3C" w14:textId="77777777" w:rsidR="00964336" w:rsidRPr="004E78B2" w:rsidRDefault="00964336" w:rsidP="004E78B2">
            <w:pPr>
              <w:pStyle w:val="MessageHeader"/>
              <w:spacing w:before="120" w:after="240"/>
              <w:ind w:left="0" w:firstLine="0"/>
              <w:rPr>
                <w:rFonts w:asciiTheme="minorHAnsi" w:hAnsiTheme="minorHAnsi" w:cstheme="minorHAnsi"/>
                <w:bCs/>
                <w:color w:val="000000"/>
                <w:sz w:val="24"/>
                <w:szCs w:val="24"/>
              </w:rPr>
            </w:pPr>
            <w:r w:rsidRPr="004E78B2">
              <w:rPr>
                <w:rFonts w:asciiTheme="minorHAnsi" w:hAnsiTheme="minorHAnsi" w:cstheme="minorHAnsi"/>
                <w:bCs/>
                <w:color w:val="000000"/>
                <w:sz w:val="24"/>
                <w:szCs w:val="24"/>
              </w:rPr>
              <w:t>Variety-Gibish</w:t>
            </w:r>
          </w:p>
          <w:p w14:paraId="0463815A" w14:textId="77777777" w:rsidR="004E78B2" w:rsidRDefault="004E78B2" w:rsidP="004E78B2">
            <w:pPr>
              <w:pStyle w:val="MessageHeader"/>
              <w:spacing w:before="120" w:after="240"/>
              <w:ind w:left="0" w:firstLine="0"/>
              <w:rPr>
                <w:rFonts w:asciiTheme="minorHAnsi" w:hAnsiTheme="minorHAnsi" w:cstheme="minorHAnsi"/>
                <w:bCs/>
                <w:color w:val="000000"/>
                <w:sz w:val="24"/>
                <w:szCs w:val="24"/>
              </w:rPr>
            </w:pPr>
            <w:r w:rsidRPr="004E78B2">
              <w:rPr>
                <w:rFonts w:asciiTheme="minorHAnsi" w:hAnsiTheme="minorHAnsi" w:cstheme="minorHAnsi"/>
                <w:bCs/>
                <w:color w:val="000000"/>
                <w:sz w:val="24"/>
                <w:szCs w:val="24"/>
              </w:rPr>
              <w:t>produced 2025</w:t>
            </w:r>
          </w:p>
          <w:p w14:paraId="608D88B0" w14:textId="12E2E945" w:rsidR="004E78B2" w:rsidRDefault="00423A58" w:rsidP="004E78B2">
            <w:pPr>
              <w:pStyle w:val="MessageHeader"/>
              <w:spacing w:before="120" w:after="240"/>
              <w:ind w:left="0" w:firstLine="0"/>
              <w:rPr>
                <w:rFonts w:asciiTheme="minorHAnsi" w:hAnsiTheme="minorHAnsi" w:cstheme="minorHAnsi"/>
                <w:bCs/>
                <w:color w:val="000000"/>
                <w:sz w:val="24"/>
                <w:szCs w:val="24"/>
                <w:rtl/>
              </w:rPr>
            </w:pPr>
            <w:r>
              <w:rPr>
                <w:rFonts w:asciiTheme="minorHAnsi" w:hAnsiTheme="minorHAnsi" w:cstheme="minorHAnsi" w:hint="cs"/>
                <w:bCs/>
                <w:color w:val="000000"/>
                <w:sz w:val="24"/>
                <w:szCs w:val="24"/>
                <w:rtl/>
              </w:rPr>
              <w:t xml:space="preserve">بذور فول سودانى </w:t>
            </w:r>
            <w:r w:rsidR="00A2130A">
              <w:rPr>
                <w:rFonts w:asciiTheme="minorHAnsi" w:hAnsiTheme="minorHAnsi" w:cstheme="minorHAnsi" w:hint="cs"/>
                <w:bCs/>
                <w:color w:val="000000"/>
                <w:sz w:val="24"/>
                <w:szCs w:val="24"/>
                <w:rtl/>
              </w:rPr>
              <w:t xml:space="preserve">-الصنف غبيش-انتاج 2025  </w:t>
            </w:r>
          </w:p>
          <w:p w14:paraId="1803CA0A" w14:textId="77777777" w:rsidR="00A2130A" w:rsidRPr="00A2130A" w:rsidRDefault="00A2130A" w:rsidP="00A2130A">
            <w:pPr>
              <w:suppressAutoHyphens w:val="0"/>
              <w:autoSpaceDN/>
              <w:spacing w:after="0" w:line="240" w:lineRule="auto"/>
              <w:contextualSpacing/>
              <w:textAlignment w:val="auto"/>
              <w:rPr>
                <w:rFonts w:asciiTheme="minorHAnsi" w:hAnsiTheme="minorHAnsi" w:cstheme="minorHAnsi"/>
                <w:sz w:val="28"/>
                <w:szCs w:val="28"/>
              </w:rPr>
            </w:pPr>
            <w:r w:rsidRPr="00A2130A">
              <w:rPr>
                <w:rFonts w:asciiTheme="minorHAnsi" w:hAnsiTheme="minorHAnsi" w:cstheme="minorHAnsi"/>
                <w:sz w:val="28"/>
                <w:szCs w:val="28"/>
              </w:rPr>
              <w:t>PURITY- 85-95%</w:t>
            </w:r>
          </w:p>
          <w:p w14:paraId="27B4A728" w14:textId="646AB0E8" w:rsidR="00A2130A" w:rsidRPr="0070491D" w:rsidRDefault="00A2130A" w:rsidP="00A2130A">
            <w:pPr>
              <w:pStyle w:val="MessageHeader"/>
              <w:spacing w:before="120" w:after="240"/>
              <w:ind w:left="0" w:firstLine="0"/>
              <w:rPr>
                <w:rFonts w:ascii="Arial" w:hAnsi="Arial" w:cs="Arial"/>
                <w:b/>
                <w:color w:val="000000"/>
                <w:sz w:val="24"/>
                <w:szCs w:val="24"/>
                <w:rtl/>
              </w:rPr>
            </w:pPr>
            <w:r w:rsidRPr="004E78B2">
              <w:rPr>
                <w:rFonts w:asciiTheme="minorHAnsi" w:hAnsiTheme="minorHAnsi" w:cstheme="minorHAnsi"/>
                <w:sz w:val="28"/>
                <w:szCs w:val="28"/>
              </w:rPr>
              <w:t xml:space="preserve">Viabilty- </w:t>
            </w:r>
            <w:r w:rsidRPr="004E78B2">
              <w:rPr>
                <w:rFonts w:asciiTheme="minorHAnsi" w:hAnsiTheme="minorHAnsi" w:cstheme="minorHAnsi"/>
                <w:b/>
                <w:bCs/>
                <w:sz w:val="28"/>
                <w:szCs w:val="28"/>
              </w:rPr>
              <w:t>87%</w:t>
            </w:r>
            <w:r w:rsidRPr="005D4E38">
              <w:rPr>
                <w:b/>
                <w:bCs/>
                <w:sz w:val="28"/>
                <w:szCs w:val="28"/>
              </w:rPr>
              <w:t xml:space="preserve"> </w:t>
            </w:r>
            <w:r w:rsidRPr="005D4E38">
              <w:rPr>
                <w:rFonts w:ascii="Arial" w:hAnsi="Arial" w:cs="Arial"/>
                <w:color w:val="000000"/>
                <w:sz w:val="28"/>
                <w:szCs w:val="28"/>
              </w:rPr>
              <w:t xml:space="preserve"> </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87D5EA7" w14:textId="78089954" w:rsidR="00226A05" w:rsidRDefault="00FF5EA7">
            <w:pPr>
              <w:pStyle w:val="MessageHeader"/>
              <w:spacing w:before="120" w:after="240"/>
              <w:ind w:left="0" w:firstLine="0"/>
              <w:rPr>
                <w:rFonts w:ascii="Arial" w:hAnsi="Arial" w:cs="Arial"/>
                <w:bCs/>
                <w:color w:val="000000"/>
                <w:sz w:val="24"/>
                <w:szCs w:val="24"/>
              </w:rPr>
            </w:pPr>
            <w:r>
              <w:rPr>
                <w:rFonts w:ascii="Arial" w:hAnsi="Arial" w:cs="Arial" w:hint="cs"/>
                <w:bCs/>
                <w:color w:val="000000"/>
                <w:sz w:val="24"/>
                <w:szCs w:val="24"/>
                <w:rtl/>
              </w:rPr>
              <w:t>9</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456E77" w14:textId="77777777" w:rsidR="00226A05" w:rsidRDefault="00226A05">
            <w:pPr>
              <w:pStyle w:val="MessageHeader"/>
              <w:spacing w:before="120" w:after="240"/>
              <w:ind w:left="0" w:firstLine="0"/>
              <w:rPr>
                <w:rFonts w:ascii="Arial" w:hAnsi="Arial" w:cs="Arial"/>
                <w:bCs/>
                <w:color w:val="000000"/>
                <w:sz w:val="24"/>
                <w:szCs w:val="24"/>
                <w:rtl/>
              </w:rPr>
            </w:pPr>
          </w:p>
          <w:p w14:paraId="5CA5248D" w14:textId="728E917B" w:rsidR="00FF5EA7" w:rsidRDefault="00FF5EA7">
            <w:pPr>
              <w:pStyle w:val="MessageHeader"/>
              <w:spacing w:before="120" w:after="240"/>
              <w:ind w:left="0" w:firstLine="0"/>
              <w:rPr>
                <w:rFonts w:ascii="Arial" w:hAnsi="Arial" w:cs="Arial"/>
                <w:bCs/>
                <w:color w:val="000000"/>
                <w:sz w:val="24"/>
                <w:szCs w:val="24"/>
              </w:rPr>
            </w:pPr>
            <w:r>
              <w:rPr>
                <w:rFonts w:ascii="Arial" w:hAnsi="Arial" w:cs="Arial"/>
                <w:bCs/>
                <w:color w:val="000000"/>
                <w:sz w:val="24"/>
                <w:szCs w:val="24"/>
              </w:rPr>
              <w:t>Tons</w:t>
            </w:r>
          </w:p>
        </w:tc>
        <w:tc>
          <w:tcPr>
            <w:tcW w:w="1474"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14:paraId="4678270A" w14:textId="77777777" w:rsidR="00226A05" w:rsidRDefault="00226A05">
            <w:pPr>
              <w:pStyle w:val="MessageHeader"/>
              <w:spacing w:before="120" w:after="240"/>
              <w:ind w:left="0" w:firstLine="0"/>
              <w:jc w:val="both"/>
              <w:rPr>
                <w:rFonts w:ascii="Arial" w:hAnsi="Arial" w:cs="Arial"/>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E811B" w14:textId="77777777" w:rsidR="00226A05" w:rsidRDefault="00226A05">
            <w:pPr>
              <w:rPr>
                <w:rFonts w:ascii="Arial" w:hAnsi="Arial"/>
              </w:rPr>
            </w:pPr>
          </w:p>
        </w:tc>
      </w:tr>
      <w:tr w:rsidR="005730C8" w14:paraId="618C5955" w14:textId="77777777" w:rsidTr="00B12F91">
        <w:trPr>
          <w:trHeight w:val="3072"/>
        </w:trPr>
        <w:tc>
          <w:tcPr>
            <w:tcW w:w="571"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3129C29F" w14:textId="604C0F15" w:rsidR="005730C8" w:rsidRDefault="005730C8">
            <w:pPr>
              <w:pStyle w:val="MessageHeader"/>
              <w:spacing w:before="120" w:after="240"/>
              <w:ind w:left="0" w:firstLine="0"/>
              <w:rPr>
                <w:rFonts w:ascii="Arial" w:hAnsi="Arial" w:cs="Arial"/>
                <w:bCs/>
                <w:color w:val="000000"/>
                <w:sz w:val="28"/>
                <w:szCs w:val="28"/>
                <w:rtl/>
              </w:rPr>
            </w:pPr>
            <w:r>
              <w:rPr>
                <w:rFonts w:ascii="Arial" w:hAnsi="Arial" w:cs="Arial" w:hint="cs"/>
                <w:bCs/>
                <w:color w:val="000000"/>
                <w:sz w:val="28"/>
                <w:szCs w:val="28"/>
                <w:rtl/>
              </w:rPr>
              <w:t>3</w:t>
            </w:r>
          </w:p>
        </w:tc>
        <w:tc>
          <w:tcPr>
            <w:tcW w:w="44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8A332C" w14:textId="77777777" w:rsidR="005730C8" w:rsidRDefault="00EE4925">
            <w:pPr>
              <w:pStyle w:val="MessageHeader"/>
              <w:spacing w:before="120" w:after="240"/>
              <w:ind w:left="0" w:firstLine="0"/>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Sesame </w:t>
            </w:r>
            <w:r w:rsidR="00CA6418">
              <w:rPr>
                <w:rFonts w:asciiTheme="minorHAnsi" w:hAnsiTheme="minorHAnsi" w:cstheme="minorHAnsi"/>
                <w:b/>
                <w:color w:val="000000"/>
                <w:sz w:val="24"/>
                <w:szCs w:val="24"/>
              </w:rPr>
              <w:t>–</w:t>
            </w:r>
            <w:r>
              <w:rPr>
                <w:rFonts w:asciiTheme="minorHAnsi" w:hAnsiTheme="minorHAnsi" w:cstheme="minorHAnsi"/>
                <w:b/>
                <w:color w:val="000000"/>
                <w:sz w:val="24"/>
                <w:szCs w:val="24"/>
              </w:rPr>
              <w:t xml:space="preserve"> </w:t>
            </w:r>
            <w:r w:rsidR="00CA6418">
              <w:rPr>
                <w:rFonts w:asciiTheme="minorHAnsi" w:hAnsiTheme="minorHAnsi" w:cstheme="minorHAnsi"/>
                <w:b/>
                <w:color w:val="000000"/>
                <w:sz w:val="24"/>
                <w:szCs w:val="24"/>
              </w:rPr>
              <w:t>bRomo-White</w:t>
            </w:r>
          </w:p>
          <w:p w14:paraId="3859AB72" w14:textId="77777777" w:rsidR="00E32C29" w:rsidRDefault="00E32C29">
            <w:pPr>
              <w:pStyle w:val="MessageHeader"/>
              <w:spacing w:before="120" w:after="240"/>
              <w:ind w:left="0" w:firstLine="0"/>
              <w:rPr>
                <w:rFonts w:asciiTheme="minorHAnsi" w:hAnsiTheme="minorHAnsi" w:cstheme="minorHAnsi"/>
                <w:b/>
                <w:color w:val="000000"/>
                <w:sz w:val="24"/>
                <w:szCs w:val="24"/>
              </w:rPr>
            </w:pPr>
            <w:r>
              <w:rPr>
                <w:rFonts w:asciiTheme="minorHAnsi" w:hAnsiTheme="minorHAnsi" w:cstheme="minorHAnsi"/>
                <w:b/>
                <w:color w:val="000000"/>
                <w:sz w:val="24"/>
                <w:szCs w:val="24"/>
              </w:rPr>
              <w:t>produced 2025</w:t>
            </w:r>
          </w:p>
          <w:p w14:paraId="587EB910" w14:textId="77777777" w:rsidR="00E32C29" w:rsidRPr="00A5569B" w:rsidRDefault="00277568">
            <w:pPr>
              <w:pStyle w:val="MessageHeader"/>
              <w:spacing w:before="120" w:after="240"/>
              <w:ind w:left="0" w:firstLine="0"/>
              <w:rPr>
                <w:rFonts w:asciiTheme="minorHAnsi" w:hAnsiTheme="minorHAnsi" w:cstheme="minorHAnsi"/>
                <w:b/>
                <w:color w:val="000000"/>
                <w:sz w:val="28"/>
                <w:szCs w:val="28"/>
                <w:rtl/>
              </w:rPr>
            </w:pPr>
            <w:r w:rsidRPr="00A5569B">
              <w:rPr>
                <w:rFonts w:asciiTheme="minorHAnsi" w:hAnsiTheme="minorHAnsi" w:cstheme="minorHAnsi" w:hint="cs"/>
                <w:b/>
                <w:color w:val="000000"/>
                <w:sz w:val="28"/>
                <w:szCs w:val="28"/>
                <w:rtl/>
              </w:rPr>
              <w:t>بذور سمسم -الصنف برمو ابيض</w:t>
            </w:r>
          </w:p>
          <w:p w14:paraId="05B12673" w14:textId="77777777" w:rsidR="00277568" w:rsidRPr="00A5569B" w:rsidRDefault="003B021E" w:rsidP="003B021E">
            <w:pPr>
              <w:pStyle w:val="MessageHeader"/>
              <w:spacing w:before="120" w:after="240"/>
              <w:ind w:left="0" w:firstLine="0"/>
              <w:rPr>
                <w:rFonts w:asciiTheme="minorHAnsi" w:hAnsiTheme="minorHAnsi" w:cstheme="minorHAnsi"/>
                <w:b/>
                <w:color w:val="000000"/>
                <w:sz w:val="28"/>
                <w:szCs w:val="28"/>
                <w:rtl/>
              </w:rPr>
            </w:pPr>
            <w:r w:rsidRPr="00A5569B">
              <w:rPr>
                <w:rFonts w:asciiTheme="minorHAnsi" w:hAnsiTheme="minorHAnsi" w:cstheme="minorHAnsi" w:hint="cs"/>
                <w:b/>
                <w:color w:val="000000"/>
                <w:sz w:val="28"/>
                <w:szCs w:val="28"/>
                <w:rtl/>
              </w:rPr>
              <w:t>انتاج 2025</w:t>
            </w:r>
          </w:p>
          <w:p w14:paraId="505437E5" w14:textId="77777777" w:rsidR="003B021E" w:rsidRPr="00A2130A" w:rsidRDefault="003B021E" w:rsidP="003B021E">
            <w:pPr>
              <w:suppressAutoHyphens w:val="0"/>
              <w:autoSpaceDN/>
              <w:spacing w:after="0" w:line="240" w:lineRule="auto"/>
              <w:contextualSpacing/>
              <w:textAlignment w:val="auto"/>
              <w:rPr>
                <w:rFonts w:asciiTheme="minorHAnsi" w:hAnsiTheme="minorHAnsi" w:cstheme="minorHAnsi"/>
                <w:sz w:val="28"/>
                <w:szCs w:val="28"/>
              </w:rPr>
            </w:pPr>
            <w:r w:rsidRPr="00A2130A">
              <w:rPr>
                <w:rFonts w:asciiTheme="minorHAnsi" w:hAnsiTheme="minorHAnsi" w:cstheme="minorHAnsi"/>
                <w:sz w:val="28"/>
                <w:szCs w:val="28"/>
              </w:rPr>
              <w:t>PURITY- 85-95%</w:t>
            </w:r>
          </w:p>
          <w:p w14:paraId="2A1C2BCC" w14:textId="49F12402" w:rsidR="003B021E" w:rsidRPr="004E78B2" w:rsidRDefault="003B021E" w:rsidP="003B021E">
            <w:pPr>
              <w:pStyle w:val="MessageHeader"/>
              <w:spacing w:before="120" w:after="240"/>
              <w:ind w:left="0" w:firstLine="0"/>
              <w:rPr>
                <w:rFonts w:asciiTheme="minorHAnsi" w:hAnsiTheme="minorHAnsi" w:cstheme="minorHAnsi"/>
                <w:b/>
                <w:color w:val="000000"/>
                <w:sz w:val="24"/>
                <w:szCs w:val="24"/>
                <w:rtl/>
              </w:rPr>
            </w:pPr>
            <w:r w:rsidRPr="004E78B2">
              <w:rPr>
                <w:rFonts w:asciiTheme="minorHAnsi" w:hAnsiTheme="minorHAnsi" w:cstheme="minorHAnsi"/>
                <w:sz w:val="28"/>
                <w:szCs w:val="28"/>
              </w:rPr>
              <w:lastRenderedPageBreak/>
              <w:t xml:space="preserve">Viabilty- </w:t>
            </w:r>
            <w:r w:rsidRPr="004E78B2">
              <w:rPr>
                <w:rFonts w:asciiTheme="minorHAnsi" w:hAnsiTheme="minorHAnsi" w:cstheme="minorHAnsi"/>
                <w:b/>
                <w:bCs/>
                <w:sz w:val="28"/>
                <w:szCs w:val="28"/>
              </w:rPr>
              <w:t>87%</w:t>
            </w:r>
            <w:r w:rsidRPr="005D4E38">
              <w:rPr>
                <w:b/>
                <w:bCs/>
                <w:sz w:val="28"/>
                <w:szCs w:val="28"/>
              </w:rPr>
              <w:t xml:space="preserve"> </w:t>
            </w:r>
            <w:r w:rsidRPr="005D4E38">
              <w:rPr>
                <w:rFonts w:ascii="Arial" w:hAnsi="Arial" w:cs="Arial"/>
                <w:color w:val="000000"/>
                <w:sz w:val="28"/>
                <w:szCs w:val="28"/>
              </w:rPr>
              <w:t xml:space="preserve"> </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5C90961" w14:textId="7CEF1709" w:rsidR="005730C8" w:rsidRDefault="00FF5EA7">
            <w:pPr>
              <w:pStyle w:val="MessageHeader"/>
              <w:spacing w:before="120" w:after="240"/>
              <w:ind w:left="0" w:firstLine="0"/>
              <w:rPr>
                <w:rFonts w:ascii="Arial" w:hAnsi="Arial" w:cs="Arial"/>
                <w:bCs/>
                <w:color w:val="000000"/>
                <w:sz w:val="24"/>
                <w:szCs w:val="24"/>
              </w:rPr>
            </w:pPr>
            <w:r>
              <w:rPr>
                <w:rFonts w:ascii="Arial" w:hAnsi="Arial" w:cs="Arial" w:hint="cs"/>
                <w:bCs/>
                <w:color w:val="000000"/>
                <w:sz w:val="24"/>
                <w:szCs w:val="24"/>
                <w:rtl/>
              </w:rPr>
              <w:lastRenderedPageBreak/>
              <w:t>2</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7980AA" w14:textId="2B7F569A" w:rsidR="005730C8" w:rsidRDefault="00FF5EA7">
            <w:pPr>
              <w:pStyle w:val="MessageHeader"/>
              <w:spacing w:before="120" w:after="240"/>
              <w:ind w:left="0" w:firstLine="0"/>
              <w:rPr>
                <w:rFonts w:ascii="Arial" w:hAnsi="Arial" w:cs="Arial"/>
                <w:bCs/>
                <w:color w:val="000000"/>
                <w:sz w:val="24"/>
                <w:szCs w:val="24"/>
              </w:rPr>
            </w:pPr>
            <w:r>
              <w:rPr>
                <w:rFonts w:ascii="Arial" w:hAnsi="Arial" w:cs="Arial"/>
                <w:bCs/>
                <w:color w:val="000000"/>
                <w:sz w:val="24"/>
                <w:szCs w:val="24"/>
              </w:rPr>
              <w:t>Tons</w:t>
            </w:r>
          </w:p>
        </w:tc>
        <w:tc>
          <w:tcPr>
            <w:tcW w:w="1474"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14:paraId="3C49DCF7" w14:textId="77777777" w:rsidR="005730C8" w:rsidRDefault="005730C8">
            <w:pPr>
              <w:pStyle w:val="MessageHeader"/>
              <w:spacing w:before="120" w:after="240"/>
              <w:ind w:left="0" w:firstLine="0"/>
              <w:jc w:val="both"/>
              <w:rPr>
                <w:rFonts w:ascii="Arial" w:hAnsi="Arial" w:cs="Arial"/>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EB616" w14:textId="77777777" w:rsidR="005730C8" w:rsidRDefault="005730C8">
            <w:pPr>
              <w:rPr>
                <w:rFonts w:ascii="Arial" w:hAnsi="Arial"/>
              </w:rPr>
            </w:pPr>
          </w:p>
        </w:tc>
      </w:tr>
      <w:tr w:rsidR="000F2250" w14:paraId="151CD8BB" w14:textId="77777777" w:rsidTr="00B12F91">
        <w:trPr>
          <w:trHeight w:val="768"/>
        </w:trPr>
        <w:tc>
          <w:tcPr>
            <w:tcW w:w="571"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21090524" w14:textId="77777777" w:rsidR="000F2250" w:rsidRDefault="000F2250">
            <w:pPr>
              <w:pStyle w:val="MessageHeader"/>
              <w:spacing w:before="120" w:after="240"/>
              <w:ind w:left="0" w:firstLine="0"/>
              <w:rPr>
                <w:rFonts w:ascii="Arial" w:hAnsi="Arial" w:cs="Arial"/>
                <w:bCs/>
                <w:color w:val="000000"/>
                <w:sz w:val="28"/>
                <w:szCs w:val="28"/>
              </w:rPr>
            </w:pPr>
          </w:p>
        </w:tc>
        <w:tc>
          <w:tcPr>
            <w:tcW w:w="44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17007B" w14:textId="72DEC230" w:rsidR="000F2250" w:rsidRDefault="000F2250">
            <w:pPr>
              <w:pStyle w:val="MessageHeader"/>
              <w:spacing w:before="120" w:after="240"/>
              <w:ind w:left="0" w:firstLine="0"/>
              <w:rPr>
                <w:rFonts w:ascii="Arial" w:hAnsi="Arial" w:cs="Arial"/>
                <w:b/>
                <w:color w:val="000000"/>
                <w:sz w:val="24"/>
                <w:szCs w:val="24"/>
                <w:lang w:val="en-GB"/>
              </w:rPr>
            </w:pPr>
            <w:r>
              <w:rPr>
                <w:rFonts w:ascii="Arial" w:hAnsi="Arial" w:cs="Arial"/>
                <w:b/>
                <w:color w:val="000000"/>
                <w:sz w:val="24"/>
                <w:szCs w:val="24"/>
                <w:lang w:val="en-GB"/>
              </w:rPr>
              <w:t>Transportation</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7A56AE" w14:textId="039632C2" w:rsidR="000F2250" w:rsidRDefault="000F2250">
            <w:pPr>
              <w:pStyle w:val="MessageHeader"/>
              <w:spacing w:before="120" w:after="240"/>
              <w:ind w:left="0" w:firstLine="0"/>
              <w:rPr>
                <w:rFonts w:ascii="Arial" w:hAnsi="Arial" w:cs="Arial"/>
                <w:bCs/>
                <w:color w:val="000000"/>
                <w:sz w:val="24"/>
                <w:szCs w:val="24"/>
              </w:rPr>
            </w:pP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5C55E9" w14:textId="76E6EADB" w:rsidR="000F2250" w:rsidRDefault="00E34E9D">
            <w:pPr>
              <w:pStyle w:val="MessageHeader"/>
              <w:spacing w:before="120" w:after="240"/>
              <w:ind w:left="0" w:firstLine="0"/>
              <w:rPr>
                <w:rFonts w:ascii="Arial" w:hAnsi="Arial" w:cs="Arial"/>
                <w:bCs/>
                <w:color w:val="000000"/>
                <w:sz w:val="24"/>
                <w:szCs w:val="24"/>
              </w:rPr>
            </w:pPr>
            <w:r>
              <w:rPr>
                <w:rFonts w:ascii="Arial" w:hAnsi="Arial" w:cs="Arial"/>
                <w:bCs/>
                <w:color w:val="000000"/>
                <w:sz w:val="24"/>
                <w:szCs w:val="24"/>
              </w:rPr>
              <w:t>tons</w:t>
            </w:r>
          </w:p>
        </w:tc>
        <w:tc>
          <w:tcPr>
            <w:tcW w:w="1474"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14:paraId="10589980" w14:textId="7912D0FC" w:rsidR="000F2250" w:rsidRDefault="000F2250">
            <w:pPr>
              <w:pStyle w:val="MessageHeader"/>
              <w:spacing w:before="120" w:after="240"/>
              <w:ind w:left="0" w:firstLine="0"/>
              <w:jc w:val="both"/>
              <w:rPr>
                <w:rFonts w:ascii="Arial" w:hAnsi="Arial" w:cs="Arial"/>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56C69" w14:textId="512AFC03" w:rsidR="000F2250" w:rsidRDefault="000F2250">
            <w:pPr>
              <w:rPr>
                <w:rFonts w:ascii="Arial" w:hAnsi="Arial"/>
              </w:rPr>
            </w:pPr>
          </w:p>
        </w:tc>
      </w:tr>
      <w:tr w:rsidR="00CB05A1" w14:paraId="7ABD386C" w14:textId="77777777" w:rsidTr="00B12F91">
        <w:trPr>
          <w:trHeight w:val="327"/>
        </w:trPr>
        <w:tc>
          <w:tcPr>
            <w:tcW w:w="9088" w:type="dxa"/>
            <w:gridSpan w:val="5"/>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tcPr>
          <w:p w14:paraId="79F16272" w14:textId="77777777" w:rsidR="00CB05A1" w:rsidRDefault="00102011">
            <w:pPr>
              <w:pStyle w:val="MessageHeader"/>
              <w:spacing w:before="120" w:after="240"/>
              <w:ind w:left="0" w:firstLine="0"/>
              <w:jc w:val="center"/>
              <w:rPr>
                <w:rFonts w:ascii="Arial" w:hAnsi="Arial" w:cs="Arial"/>
                <w:color w:val="000000"/>
                <w:sz w:val="20"/>
                <w:szCs w:val="20"/>
                <w:lang w:val="en-GB"/>
              </w:rPr>
            </w:pPr>
            <w:r>
              <w:rPr>
                <w:rFonts w:ascii="Arial" w:hAnsi="Arial" w:cs="Arial"/>
                <w:color w:val="000000"/>
                <w:sz w:val="20"/>
                <w:szCs w:val="20"/>
              </w:rPr>
              <w:t xml:space="preserve">Total of Bill number 2.1 for the supplement of the </w:t>
            </w:r>
            <w:r>
              <w:rPr>
                <w:rFonts w:ascii="Arial" w:hAnsi="Arial" w:cs="Arial"/>
                <w:color w:val="000000"/>
                <w:sz w:val="20"/>
                <w:szCs w:val="20"/>
                <w:lang w:val="en-GB"/>
              </w:rPr>
              <w:t>CERTIFIED SEEDS</w:t>
            </w:r>
          </w:p>
        </w:tc>
        <w:tc>
          <w:tcPr>
            <w:tcW w:w="2126"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tcPr>
          <w:p w14:paraId="3C5A9970" w14:textId="52412783" w:rsidR="00CB05A1" w:rsidRPr="0066568A" w:rsidRDefault="00CB05A1">
            <w:pPr>
              <w:pStyle w:val="MessageHeader"/>
              <w:spacing w:before="120" w:after="240"/>
              <w:ind w:left="0" w:firstLine="0"/>
              <w:jc w:val="both"/>
              <w:rPr>
                <w:rFonts w:ascii="Arial" w:hAnsi="Arial" w:cs="Arial"/>
                <w:color w:val="000000"/>
                <w:sz w:val="24"/>
                <w:szCs w:val="24"/>
              </w:rPr>
            </w:pPr>
          </w:p>
        </w:tc>
      </w:tr>
    </w:tbl>
    <w:p w14:paraId="482A862A" w14:textId="77777777" w:rsidR="00CB05A1" w:rsidRDefault="00102011">
      <w:r>
        <w:rPr>
          <w:rFonts w:ascii="Arial" w:hAnsi="Arial"/>
          <w:b/>
          <w:color w:val="000000"/>
          <w:sz w:val="20"/>
          <w:szCs w:val="20"/>
        </w:rPr>
        <w:t xml:space="preserve">                                                                        </w:t>
      </w:r>
    </w:p>
    <w:p w14:paraId="2269C7B6" w14:textId="77777777" w:rsidR="00CB05A1" w:rsidRDefault="00CB05A1">
      <w:pPr>
        <w:pStyle w:val="ListParagraph1"/>
        <w:bidi w:val="0"/>
        <w:rPr>
          <w:rFonts w:ascii="Arial" w:hAnsi="Arial" w:cs="Arial"/>
          <w:b/>
          <w:bCs/>
          <w:sz w:val="22"/>
          <w:szCs w:val="22"/>
          <w:lang w:val="en-GB"/>
        </w:rPr>
      </w:pPr>
    </w:p>
    <w:p w14:paraId="4F1F4B69" w14:textId="77777777" w:rsidR="00CB05A1" w:rsidRDefault="00CB05A1">
      <w:pPr>
        <w:pStyle w:val="ListParagraph1"/>
        <w:bidi w:val="0"/>
        <w:rPr>
          <w:rFonts w:ascii="Arial" w:hAnsi="Arial" w:cs="Arial"/>
          <w:b/>
          <w:bCs/>
          <w:sz w:val="22"/>
          <w:szCs w:val="22"/>
        </w:rPr>
      </w:pPr>
    </w:p>
    <w:p w14:paraId="7E9CE11E" w14:textId="77777777" w:rsidR="00CB05A1" w:rsidRDefault="00CB05A1">
      <w:pPr>
        <w:pStyle w:val="ListParagraph1"/>
        <w:bidi w:val="0"/>
        <w:rPr>
          <w:rFonts w:ascii="Arial" w:hAnsi="Arial" w:cs="Arial"/>
          <w:b/>
          <w:bCs/>
          <w:sz w:val="22"/>
          <w:szCs w:val="22"/>
        </w:rPr>
      </w:pPr>
    </w:p>
    <w:p w14:paraId="63754444" w14:textId="77777777" w:rsidR="00CB05A1" w:rsidRDefault="00CB05A1">
      <w:pPr>
        <w:pStyle w:val="ListParagraph1"/>
        <w:bidi w:val="0"/>
        <w:rPr>
          <w:rFonts w:ascii="Arial" w:hAnsi="Arial" w:cs="Arial"/>
          <w:b/>
          <w:bCs/>
          <w:sz w:val="22"/>
          <w:szCs w:val="22"/>
        </w:rPr>
      </w:pPr>
    </w:p>
    <w:p w14:paraId="24C8D506" w14:textId="77777777" w:rsidR="00CB05A1" w:rsidRDefault="00CB05A1">
      <w:pPr>
        <w:pStyle w:val="ListParagraph1"/>
        <w:bidi w:val="0"/>
        <w:rPr>
          <w:rFonts w:ascii="Arial" w:hAnsi="Arial" w:cs="Arial"/>
          <w:b/>
          <w:bCs/>
          <w:sz w:val="22"/>
          <w:szCs w:val="22"/>
        </w:rPr>
      </w:pPr>
    </w:p>
    <w:p w14:paraId="47A1055F" w14:textId="77777777" w:rsidR="00CB05A1" w:rsidRDefault="00CB05A1">
      <w:pPr>
        <w:pStyle w:val="ListParagraph1"/>
        <w:bidi w:val="0"/>
        <w:rPr>
          <w:rFonts w:ascii="Arial" w:hAnsi="Arial" w:cs="Arial"/>
          <w:b/>
          <w:bCs/>
          <w:sz w:val="22"/>
          <w:szCs w:val="22"/>
        </w:rPr>
      </w:pPr>
    </w:p>
    <w:p w14:paraId="0757DE37" w14:textId="77777777" w:rsidR="00CB05A1" w:rsidRDefault="00102011">
      <w:pPr>
        <w:pStyle w:val="ListParagraph1"/>
        <w:bidi w:val="0"/>
        <w:rPr>
          <w:rFonts w:ascii="Arial" w:hAnsi="Arial" w:cs="Arial"/>
          <w:b/>
          <w:bCs/>
          <w:sz w:val="22"/>
          <w:szCs w:val="22"/>
        </w:rPr>
      </w:pPr>
      <w:r>
        <w:rPr>
          <w:rFonts w:ascii="Arial" w:hAnsi="Arial" w:cs="Arial"/>
          <w:b/>
          <w:bCs/>
          <w:sz w:val="22"/>
          <w:szCs w:val="22"/>
        </w:rPr>
        <w:t>Notes:</w:t>
      </w:r>
    </w:p>
    <w:p w14:paraId="50F48925" w14:textId="77777777" w:rsidR="00CB05A1" w:rsidRDefault="00102011">
      <w:pPr>
        <w:pStyle w:val="ListParagraph1"/>
        <w:bidi w:val="0"/>
        <w:ind w:left="1080"/>
        <w:rPr>
          <w:rFonts w:ascii="Arial" w:hAnsi="Arial" w:cs="Arial"/>
          <w:b/>
          <w:bCs/>
          <w:sz w:val="22"/>
          <w:szCs w:val="22"/>
        </w:rPr>
      </w:pPr>
      <w:r>
        <w:rPr>
          <w:rFonts w:ascii="Arial" w:hAnsi="Arial" w:cs="Arial"/>
          <w:b/>
          <w:bCs/>
          <w:sz w:val="22"/>
          <w:szCs w:val="22"/>
        </w:rPr>
        <w:t>All Works included in these be carried out according to technical specifications.</w:t>
      </w:r>
    </w:p>
    <w:p w14:paraId="503E2DE0" w14:textId="77777777" w:rsidR="00CB05A1" w:rsidRDefault="00CB05A1">
      <w:pPr>
        <w:pStyle w:val="ListParagraph1"/>
        <w:bidi w:val="0"/>
        <w:ind w:left="1080"/>
      </w:pPr>
    </w:p>
    <w:p w14:paraId="1AAE42EA" w14:textId="77777777" w:rsidR="00721096" w:rsidRDefault="00721096" w:rsidP="00721096">
      <w:pPr>
        <w:pStyle w:val="ListParagraph1"/>
        <w:bidi w:val="0"/>
        <w:rPr>
          <w:rFonts w:ascii="Arial" w:hAnsi="Arial" w:cs="Arial"/>
          <w:b/>
          <w:bCs/>
          <w:sz w:val="28"/>
          <w:szCs w:val="28"/>
        </w:rPr>
      </w:pPr>
      <w:r>
        <w:rPr>
          <w:rFonts w:ascii="Arial" w:hAnsi="Arial" w:cs="Arial"/>
          <w:b/>
          <w:bCs/>
          <w:sz w:val="28"/>
          <w:szCs w:val="28"/>
        </w:rPr>
        <w:t>Summary of Bills of Quantities for the Total Tender Price</w:t>
      </w:r>
    </w:p>
    <w:p w14:paraId="2A49BD10" w14:textId="77777777" w:rsidR="00721096" w:rsidRDefault="00721096" w:rsidP="00721096">
      <w:pPr>
        <w:pStyle w:val="ListParagraph1"/>
        <w:bidi w:val="0"/>
        <w:rPr>
          <w:rFonts w:ascii="Arial" w:hAnsi="Arial" w:cs="Arial"/>
          <w:b/>
          <w:bCs/>
          <w:sz w:val="22"/>
          <w:szCs w:val="22"/>
        </w:rPr>
      </w:pPr>
    </w:p>
    <w:tbl>
      <w:tblPr>
        <w:tblW w:w="10643" w:type="dxa"/>
        <w:tblInd w:w="-815" w:type="dxa"/>
        <w:tblCellMar>
          <w:left w:w="10" w:type="dxa"/>
          <w:right w:w="10" w:type="dxa"/>
        </w:tblCellMar>
        <w:tblLook w:val="04A0" w:firstRow="1" w:lastRow="0" w:firstColumn="1" w:lastColumn="0" w:noHBand="0" w:noVBand="1"/>
      </w:tblPr>
      <w:tblGrid>
        <w:gridCol w:w="990"/>
        <w:gridCol w:w="6594"/>
        <w:gridCol w:w="3059"/>
      </w:tblGrid>
      <w:tr w:rsidR="00721096" w14:paraId="5BAD1F6C" w14:textId="77777777" w:rsidTr="00B3792B">
        <w:trPr>
          <w:trHeight w:val="513"/>
        </w:trPr>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6CF2C" w14:textId="77777777" w:rsidR="00721096" w:rsidRDefault="00721096" w:rsidP="00A95BD9">
            <w:pPr>
              <w:pStyle w:val="ListParagraph1"/>
              <w:bidi w:val="0"/>
              <w:ind w:left="0"/>
              <w:rPr>
                <w:rFonts w:ascii="Arial" w:hAnsi="Arial" w:cs="Arial"/>
                <w:b/>
                <w:bCs/>
                <w:sz w:val="22"/>
                <w:szCs w:val="22"/>
              </w:rPr>
            </w:pPr>
            <w:r>
              <w:rPr>
                <w:rFonts w:ascii="Arial" w:hAnsi="Arial" w:cs="Arial"/>
                <w:b/>
                <w:bCs/>
                <w:sz w:val="22"/>
                <w:szCs w:val="22"/>
              </w:rPr>
              <w:t xml:space="preserve">Bill </w:t>
            </w:r>
          </w:p>
          <w:p w14:paraId="56A6CC4F" w14:textId="77777777" w:rsidR="00721096" w:rsidRDefault="00721096" w:rsidP="00A95BD9">
            <w:pPr>
              <w:pStyle w:val="ListParagraph1"/>
              <w:bidi w:val="0"/>
              <w:ind w:left="0"/>
              <w:rPr>
                <w:rFonts w:ascii="Arial" w:hAnsi="Arial" w:cs="Arial"/>
                <w:b/>
                <w:bCs/>
                <w:sz w:val="22"/>
                <w:szCs w:val="22"/>
              </w:rPr>
            </w:pPr>
            <w:r>
              <w:rPr>
                <w:rFonts w:ascii="Arial" w:hAnsi="Arial" w:cs="Arial"/>
                <w:b/>
                <w:bCs/>
                <w:sz w:val="22"/>
                <w:szCs w:val="22"/>
              </w:rPr>
              <w:t>No.</w:t>
            </w:r>
          </w:p>
        </w:tc>
        <w:tc>
          <w:tcPr>
            <w:tcW w:w="6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8E02B" w14:textId="77777777" w:rsidR="00721096" w:rsidRDefault="00721096" w:rsidP="00A95BD9">
            <w:pPr>
              <w:pStyle w:val="ListParagraph1"/>
              <w:bidi w:val="0"/>
              <w:ind w:left="0"/>
              <w:jc w:val="center"/>
              <w:rPr>
                <w:rFonts w:ascii="Arial" w:hAnsi="Arial" w:cs="Arial"/>
                <w:b/>
                <w:bCs/>
                <w:sz w:val="22"/>
                <w:szCs w:val="22"/>
              </w:rPr>
            </w:pPr>
            <w:r>
              <w:rPr>
                <w:rFonts w:ascii="Arial" w:hAnsi="Arial" w:cs="Arial"/>
                <w:b/>
                <w:bCs/>
                <w:sz w:val="22"/>
                <w:szCs w:val="22"/>
              </w:rPr>
              <w:t>Title of Bill</w:t>
            </w:r>
          </w:p>
        </w:tc>
        <w:tc>
          <w:tcPr>
            <w:tcW w:w="3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CB9ED" w14:textId="77777777" w:rsidR="00721096" w:rsidRDefault="00721096" w:rsidP="00A95BD9">
            <w:pPr>
              <w:pStyle w:val="ListParagraph1"/>
              <w:bidi w:val="0"/>
              <w:ind w:left="0"/>
              <w:jc w:val="center"/>
              <w:rPr>
                <w:rFonts w:ascii="Arial" w:hAnsi="Arial" w:cs="Arial"/>
                <w:b/>
                <w:bCs/>
                <w:sz w:val="22"/>
                <w:szCs w:val="22"/>
              </w:rPr>
            </w:pPr>
            <w:r>
              <w:rPr>
                <w:rFonts w:ascii="Arial" w:hAnsi="Arial" w:cs="Arial"/>
                <w:b/>
                <w:bCs/>
                <w:sz w:val="22"/>
                <w:szCs w:val="22"/>
              </w:rPr>
              <w:t>Amount</w:t>
            </w:r>
          </w:p>
          <w:p w14:paraId="40356694" w14:textId="77777777" w:rsidR="00721096" w:rsidRDefault="00721096" w:rsidP="00A95BD9">
            <w:pPr>
              <w:pStyle w:val="ListParagraph1"/>
              <w:bidi w:val="0"/>
              <w:ind w:left="0"/>
              <w:jc w:val="center"/>
              <w:rPr>
                <w:rFonts w:ascii="Arial" w:hAnsi="Arial" w:cs="Arial"/>
                <w:b/>
                <w:bCs/>
                <w:sz w:val="22"/>
                <w:szCs w:val="22"/>
              </w:rPr>
            </w:pPr>
            <w:r>
              <w:rPr>
                <w:rFonts w:ascii="Arial" w:hAnsi="Arial" w:cs="Arial"/>
                <w:b/>
                <w:bCs/>
                <w:sz w:val="22"/>
                <w:szCs w:val="22"/>
              </w:rPr>
              <w:t>SDG</w:t>
            </w:r>
          </w:p>
        </w:tc>
      </w:tr>
      <w:tr w:rsidR="00721096" w14:paraId="7E06B2D3" w14:textId="77777777" w:rsidTr="00B3792B">
        <w:trPr>
          <w:trHeight w:val="482"/>
        </w:trPr>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B530B" w14:textId="77777777" w:rsidR="00721096" w:rsidRDefault="00721096" w:rsidP="00A95BD9">
            <w:pPr>
              <w:pStyle w:val="ListParagraph1"/>
              <w:bidi w:val="0"/>
              <w:ind w:left="0"/>
              <w:jc w:val="center"/>
              <w:rPr>
                <w:rFonts w:ascii="Arial" w:hAnsi="Arial" w:cs="Arial"/>
                <w:b/>
                <w:bCs/>
                <w:sz w:val="22"/>
                <w:szCs w:val="22"/>
              </w:rPr>
            </w:pPr>
            <w:r>
              <w:rPr>
                <w:rFonts w:ascii="Arial" w:hAnsi="Arial" w:cs="Arial"/>
                <w:b/>
                <w:bCs/>
                <w:sz w:val="22"/>
                <w:szCs w:val="22"/>
              </w:rPr>
              <w:t>1</w:t>
            </w:r>
          </w:p>
        </w:tc>
        <w:tc>
          <w:tcPr>
            <w:tcW w:w="6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D9A8C" w14:textId="166E2562" w:rsidR="00721096" w:rsidRDefault="00721096" w:rsidP="00A95BD9">
            <w:pPr>
              <w:pStyle w:val="ListParagraph1"/>
              <w:bidi w:val="0"/>
              <w:ind w:left="0"/>
              <w:rPr>
                <w:rFonts w:ascii="Arial" w:hAnsi="Arial" w:cs="Arial"/>
                <w:b/>
                <w:bCs/>
                <w:sz w:val="20"/>
                <w:szCs w:val="20"/>
              </w:rPr>
            </w:pPr>
            <w:r>
              <w:rPr>
                <w:rFonts w:ascii="Arial" w:hAnsi="Arial" w:cs="Arial"/>
                <w:b/>
                <w:bCs/>
                <w:sz w:val="20"/>
                <w:szCs w:val="20"/>
              </w:rPr>
              <w:t>1.1 study and mobilization work to sites for</w:t>
            </w:r>
            <w:r>
              <w:rPr>
                <w:rFonts w:ascii="Arial" w:hAnsi="Arial" w:cs="Arial"/>
                <w:b/>
                <w:bCs/>
                <w:sz w:val="20"/>
                <w:szCs w:val="20"/>
                <w:lang w:val="en-GB"/>
              </w:rPr>
              <w:t xml:space="preserve"> South Kordofan State (</w:t>
            </w:r>
            <w:r w:rsidR="00410445">
              <w:rPr>
                <w:rFonts w:ascii="Arial" w:hAnsi="Arial" w:cs="Arial"/>
                <w:b/>
                <w:bCs/>
                <w:sz w:val="20"/>
                <w:szCs w:val="20"/>
              </w:rPr>
              <w:t>Abu-Jebehia-Rashad</w:t>
            </w:r>
            <w:r>
              <w:rPr>
                <w:rFonts w:ascii="Arial" w:hAnsi="Arial" w:cs="Arial"/>
                <w:b/>
                <w:bCs/>
                <w:sz w:val="20"/>
                <w:szCs w:val="20"/>
                <w:lang w:val="en-GB"/>
              </w:rPr>
              <w:t>)</w:t>
            </w:r>
          </w:p>
        </w:tc>
        <w:tc>
          <w:tcPr>
            <w:tcW w:w="3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EC69F" w14:textId="00BE753B" w:rsidR="00721096" w:rsidRDefault="00721096" w:rsidP="00A95BD9">
            <w:pPr>
              <w:pStyle w:val="ListParagraph1"/>
              <w:bidi w:val="0"/>
              <w:ind w:left="0"/>
              <w:rPr>
                <w:rFonts w:ascii="Arial" w:hAnsi="Arial" w:cs="Arial"/>
                <w:b/>
                <w:bCs/>
                <w:sz w:val="22"/>
                <w:szCs w:val="22"/>
              </w:rPr>
            </w:pPr>
          </w:p>
        </w:tc>
      </w:tr>
      <w:tr w:rsidR="00721096" w14:paraId="635919D0" w14:textId="77777777" w:rsidTr="00B3792B">
        <w:trPr>
          <w:trHeight w:val="404"/>
        </w:trPr>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74C86" w14:textId="77777777" w:rsidR="00721096" w:rsidRDefault="00721096" w:rsidP="00A95BD9">
            <w:pPr>
              <w:pStyle w:val="ListParagraph1"/>
              <w:bidi w:val="0"/>
              <w:ind w:left="0"/>
              <w:jc w:val="center"/>
              <w:rPr>
                <w:rFonts w:ascii="Arial" w:hAnsi="Arial" w:cs="Arial"/>
                <w:b/>
                <w:bCs/>
                <w:sz w:val="22"/>
                <w:szCs w:val="22"/>
              </w:rPr>
            </w:pPr>
            <w:r>
              <w:rPr>
                <w:rFonts w:ascii="Arial" w:hAnsi="Arial" w:cs="Arial"/>
                <w:b/>
                <w:bCs/>
                <w:sz w:val="22"/>
                <w:szCs w:val="22"/>
              </w:rPr>
              <w:t>2</w:t>
            </w:r>
          </w:p>
        </w:tc>
        <w:tc>
          <w:tcPr>
            <w:tcW w:w="6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FA4E5" w14:textId="77777777" w:rsidR="00721096" w:rsidRDefault="00721096" w:rsidP="00A95BD9">
            <w:pPr>
              <w:pStyle w:val="ListParagraph1"/>
              <w:bidi w:val="0"/>
              <w:ind w:left="0"/>
            </w:pPr>
            <w:r>
              <w:rPr>
                <w:rFonts w:ascii="Arial" w:hAnsi="Arial" w:cs="Arial"/>
                <w:b/>
                <w:bCs/>
                <w:sz w:val="20"/>
                <w:szCs w:val="20"/>
              </w:rPr>
              <w:t xml:space="preserve">2.1 Total price for supply </w:t>
            </w:r>
            <w:r>
              <w:rPr>
                <w:rFonts w:ascii="Arial" w:hAnsi="Arial" w:cs="Arial"/>
                <w:b/>
                <w:bCs/>
                <w:sz w:val="20"/>
                <w:szCs w:val="20"/>
                <w:lang w:val="en-GB"/>
              </w:rPr>
              <w:t xml:space="preserve">certified seeds </w:t>
            </w:r>
          </w:p>
        </w:tc>
        <w:tc>
          <w:tcPr>
            <w:tcW w:w="3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5B477" w14:textId="577EF11B" w:rsidR="00721096" w:rsidRDefault="00721096" w:rsidP="00A95BD9">
            <w:pPr>
              <w:pStyle w:val="ListParagraph1"/>
              <w:bidi w:val="0"/>
              <w:ind w:left="0"/>
              <w:rPr>
                <w:rFonts w:ascii="Arial" w:hAnsi="Arial" w:cs="Arial"/>
                <w:b/>
                <w:bCs/>
                <w:sz w:val="22"/>
                <w:szCs w:val="22"/>
              </w:rPr>
            </w:pPr>
          </w:p>
        </w:tc>
      </w:tr>
      <w:tr w:rsidR="00721096" w14:paraId="40F40A67" w14:textId="77777777" w:rsidTr="00B3792B">
        <w:trPr>
          <w:trHeight w:val="391"/>
        </w:trPr>
        <w:tc>
          <w:tcPr>
            <w:tcW w:w="75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6BFB3" w14:textId="77777777" w:rsidR="00721096" w:rsidRDefault="00721096" w:rsidP="00C20CA2">
            <w:pPr>
              <w:pStyle w:val="ListParagraph1"/>
              <w:bidi w:val="0"/>
              <w:rPr>
                <w:rFonts w:ascii="Arial" w:hAnsi="Arial" w:cs="Arial"/>
                <w:b/>
                <w:bCs/>
                <w:sz w:val="22"/>
                <w:szCs w:val="22"/>
              </w:rPr>
            </w:pPr>
            <w:r>
              <w:rPr>
                <w:rFonts w:ascii="Arial" w:hAnsi="Arial" w:cs="Arial"/>
                <w:b/>
                <w:bCs/>
                <w:sz w:val="22"/>
                <w:szCs w:val="22"/>
              </w:rPr>
              <w:t>Total Amount of the Tender</w:t>
            </w:r>
          </w:p>
          <w:p w14:paraId="4A052752" w14:textId="77777777" w:rsidR="00721096" w:rsidRDefault="00721096" w:rsidP="00A95BD9">
            <w:pPr>
              <w:pStyle w:val="ListParagraph1"/>
              <w:bidi w:val="0"/>
              <w:rPr>
                <w:rFonts w:ascii="Arial" w:hAnsi="Arial" w:cs="Arial"/>
                <w:b/>
                <w:bCs/>
                <w:sz w:val="22"/>
                <w:szCs w:val="22"/>
              </w:rPr>
            </w:pPr>
          </w:p>
        </w:tc>
        <w:tc>
          <w:tcPr>
            <w:tcW w:w="3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E5FF5" w14:textId="77777777" w:rsidR="00721096" w:rsidRDefault="00721096" w:rsidP="00C20CA2">
            <w:pPr>
              <w:rPr>
                <w:rFonts w:ascii="Arial" w:hAnsi="Arial"/>
                <w:b/>
                <w:bCs/>
              </w:rPr>
            </w:pPr>
          </w:p>
        </w:tc>
      </w:tr>
    </w:tbl>
    <w:p w14:paraId="6D3FE76F" w14:textId="77777777" w:rsidR="00721096" w:rsidRDefault="00721096" w:rsidP="00721096"/>
    <w:p w14:paraId="7C72D79E" w14:textId="77777777" w:rsidR="00CB05A1" w:rsidRDefault="00CB05A1">
      <w:pPr>
        <w:jc w:val="both"/>
        <w:rPr>
          <w:rFonts w:ascii="Arial" w:hAnsi="Arial"/>
          <w:b/>
          <w:bCs/>
          <w:sz w:val="26"/>
          <w:szCs w:val="26"/>
        </w:rPr>
      </w:pPr>
    </w:p>
    <w:p w14:paraId="5CC6C228" w14:textId="77777777" w:rsidR="00CB05A1" w:rsidRDefault="00CB05A1">
      <w:pPr>
        <w:jc w:val="both"/>
        <w:rPr>
          <w:rFonts w:ascii="Arial" w:hAnsi="Arial"/>
          <w:b/>
          <w:bCs/>
          <w:sz w:val="26"/>
          <w:szCs w:val="26"/>
        </w:rPr>
      </w:pPr>
    </w:p>
    <w:p w14:paraId="501358D0" w14:textId="77777777" w:rsidR="00CB05A1" w:rsidRDefault="00CB05A1">
      <w:pPr>
        <w:pStyle w:val="ListParagraph1"/>
        <w:bidi w:val="0"/>
        <w:ind w:left="360"/>
        <w:rPr>
          <w:rFonts w:ascii="Arial" w:hAnsi="Arial" w:cs="Arial"/>
          <w:b/>
          <w:bCs/>
          <w:sz w:val="28"/>
          <w:szCs w:val="28"/>
        </w:rPr>
      </w:pPr>
    </w:p>
    <w:p w14:paraId="11430D11" w14:textId="77777777" w:rsidR="00CB05A1" w:rsidRDefault="00CB05A1">
      <w:pPr>
        <w:pStyle w:val="ListParagraph1"/>
        <w:bidi w:val="0"/>
        <w:ind w:left="360"/>
        <w:rPr>
          <w:rFonts w:ascii="Arial" w:hAnsi="Arial" w:cs="Arial"/>
          <w:b/>
          <w:bCs/>
          <w:sz w:val="28"/>
          <w:szCs w:val="28"/>
        </w:rPr>
      </w:pPr>
    </w:p>
    <w:p w14:paraId="5458EF0F" w14:textId="77777777" w:rsidR="00CB05A1" w:rsidRDefault="00CB05A1">
      <w:pPr>
        <w:pStyle w:val="ListParagraph1"/>
        <w:bidi w:val="0"/>
        <w:ind w:left="360"/>
        <w:rPr>
          <w:rFonts w:ascii="Arial" w:hAnsi="Arial" w:cs="Arial"/>
          <w:b/>
          <w:bCs/>
          <w:sz w:val="28"/>
          <w:szCs w:val="28"/>
        </w:rPr>
      </w:pPr>
    </w:p>
    <w:p w14:paraId="72D800E4" w14:textId="77777777" w:rsidR="00CB05A1" w:rsidRDefault="00CB05A1">
      <w:pPr>
        <w:pStyle w:val="ListParagraph1"/>
        <w:bidi w:val="0"/>
        <w:ind w:left="360"/>
        <w:rPr>
          <w:rFonts w:ascii="Arial" w:hAnsi="Arial" w:cs="Arial"/>
          <w:b/>
          <w:bCs/>
          <w:sz w:val="28"/>
          <w:szCs w:val="28"/>
        </w:rPr>
      </w:pPr>
    </w:p>
    <w:p w14:paraId="63A720FD" w14:textId="77777777" w:rsidR="00CB05A1" w:rsidRDefault="00CB05A1">
      <w:pPr>
        <w:pStyle w:val="ListParagraph1"/>
        <w:bidi w:val="0"/>
        <w:ind w:left="360"/>
        <w:rPr>
          <w:rFonts w:ascii="Arial" w:hAnsi="Arial" w:cs="Arial"/>
          <w:b/>
          <w:bCs/>
          <w:sz w:val="28"/>
          <w:szCs w:val="28"/>
        </w:rPr>
      </w:pPr>
    </w:p>
    <w:p w14:paraId="1DA974FC" w14:textId="77777777" w:rsidR="00CB05A1" w:rsidRDefault="00CB05A1">
      <w:pPr>
        <w:pStyle w:val="ListParagraph1"/>
        <w:bidi w:val="0"/>
        <w:ind w:left="360"/>
        <w:rPr>
          <w:rFonts w:ascii="Arial" w:hAnsi="Arial" w:cs="Arial"/>
          <w:b/>
          <w:bCs/>
          <w:sz w:val="28"/>
          <w:szCs w:val="28"/>
        </w:rPr>
      </w:pPr>
    </w:p>
    <w:p w14:paraId="08F9B0AE" w14:textId="77777777" w:rsidR="00CB05A1" w:rsidRDefault="00CB05A1">
      <w:pPr>
        <w:pStyle w:val="ListParagraph1"/>
        <w:bidi w:val="0"/>
        <w:ind w:left="360"/>
        <w:rPr>
          <w:rFonts w:ascii="Arial" w:hAnsi="Arial" w:cs="Arial"/>
          <w:b/>
          <w:bCs/>
          <w:sz w:val="28"/>
          <w:szCs w:val="28"/>
        </w:rPr>
      </w:pPr>
    </w:p>
    <w:p w14:paraId="6DFBC179" w14:textId="77777777" w:rsidR="00CB05A1" w:rsidRDefault="00CB05A1">
      <w:pPr>
        <w:pStyle w:val="ListParagraph1"/>
        <w:bidi w:val="0"/>
        <w:ind w:left="360"/>
        <w:rPr>
          <w:rFonts w:ascii="Arial" w:hAnsi="Arial" w:cs="Arial"/>
          <w:b/>
          <w:bCs/>
          <w:sz w:val="28"/>
          <w:szCs w:val="28"/>
        </w:rPr>
      </w:pPr>
    </w:p>
    <w:p w14:paraId="6E3A3CFC" w14:textId="77777777" w:rsidR="00CB05A1" w:rsidRDefault="00CB05A1">
      <w:pPr>
        <w:pStyle w:val="ListParagraph1"/>
        <w:bidi w:val="0"/>
        <w:ind w:left="360"/>
        <w:rPr>
          <w:rFonts w:ascii="Arial" w:hAnsi="Arial" w:cs="Arial"/>
          <w:b/>
          <w:bCs/>
          <w:sz w:val="28"/>
          <w:szCs w:val="28"/>
        </w:rPr>
      </w:pPr>
    </w:p>
    <w:p w14:paraId="4B427D77" w14:textId="77777777" w:rsidR="00CB05A1" w:rsidRDefault="00CB05A1">
      <w:pPr>
        <w:pStyle w:val="ListParagraph1"/>
        <w:bidi w:val="0"/>
        <w:ind w:left="360"/>
        <w:rPr>
          <w:rFonts w:ascii="Arial" w:hAnsi="Arial" w:cs="Arial"/>
          <w:b/>
          <w:bCs/>
          <w:sz w:val="28"/>
          <w:szCs w:val="28"/>
        </w:rPr>
      </w:pPr>
    </w:p>
    <w:p w14:paraId="50D42A0D" w14:textId="77777777" w:rsidR="00CB05A1" w:rsidRDefault="00CB05A1" w:rsidP="00721096">
      <w:pPr>
        <w:pStyle w:val="ListParagraph1"/>
        <w:bidi w:val="0"/>
        <w:rPr>
          <w:rFonts w:ascii="Arial" w:hAnsi="Arial" w:cs="Arial"/>
          <w:b/>
          <w:bCs/>
          <w:sz w:val="28"/>
          <w:szCs w:val="28"/>
        </w:rPr>
      </w:pPr>
    </w:p>
    <w:p w14:paraId="765E1D2B" w14:textId="77777777" w:rsidR="00CB05A1" w:rsidRDefault="00CB05A1">
      <w:pPr>
        <w:pStyle w:val="ListParagraph1"/>
        <w:bidi w:val="0"/>
        <w:rPr>
          <w:rFonts w:ascii="Arial" w:hAnsi="Arial" w:cs="Arial"/>
          <w:b/>
          <w:bCs/>
          <w:sz w:val="28"/>
          <w:szCs w:val="28"/>
        </w:rPr>
      </w:pPr>
    </w:p>
    <w:p w14:paraId="139202C5" w14:textId="77777777" w:rsidR="00CB05A1" w:rsidRDefault="00CB05A1">
      <w:pPr>
        <w:pStyle w:val="ListParagraph1"/>
        <w:bidi w:val="0"/>
        <w:ind w:left="360"/>
        <w:rPr>
          <w:rFonts w:ascii="Arial" w:hAnsi="Arial" w:cs="Arial"/>
          <w:b/>
          <w:bCs/>
          <w:sz w:val="28"/>
          <w:szCs w:val="28"/>
        </w:rPr>
      </w:pPr>
    </w:p>
    <w:p w14:paraId="55D8CC7B" w14:textId="77777777" w:rsidR="00CB05A1" w:rsidRDefault="00CB05A1">
      <w:pPr>
        <w:jc w:val="center"/>
      </w:pPr>
    </w:p>
    <w:p w14:paraId="79297335" w14:textId="77777777" w:rsidR="00CB05A1" w:rsidRDefault="00CB05A1">
      <w:pPr>
        <w:rPr>
          <w:rFonts w:ascii="Times New Roman" w:hAnsi="Times New Roman" w:cs="Times New Roman"/>
          <w:sz w:val="32"/>
          <w:szCs w:val="32"/>
        </w:rPr>
      </w:pPr>
    </w:p>
    <w:p w14:paraId="4635A101" w14:textId="77777777" w:rsidR="00CB05A1" w:rsidRDefault="00CB05A1">
      <w:pPr>
        <w:rPr>
          <w:rFonts w:ascii="Times New Roman" w:hAnsi="Times New Roman" w:cs="Times New Roman"/>
          <w:sz w:val="32"/>
          <w:szCs w:val="32"/>
        </w:rPr>
      </w:pPr>
    </w:p>
    <w:p w14:paraId="126E7ACF" w14:textId="77777777" w:rsidR="00CB05A1" w:rsidRDefault="00CB05A1">
      <w:pPr>
        <w:rPr>
          <w:rFonts w:ascii="Times New Roman" w:hAnsi="Times New Roman" w:cs="Times New Roman"/>
          <w:sz w:val="32"/>
          <w:szCs w:val="32"/>
        </w:rPr>
      </w:pPr>
    </w:p>
    <w:p w14:paraId="336A09B4" w14:textId="77777777" w:rsidR="00CB05A1" w:rsidRDefault="00CB05A1"/>
    <w:p w14:paraId="06030234" w14:textId="77777777" w:rsidR="00CB05A1" w:rsidRDefault="00CB05A1"/>
    <w:sectPr w:rsidR="00CB05A1">
      <w:headerReference w:type="default" r:id="rId8"/>
      <w:foot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9D393" w14:textId="77777777" w:rsidR="007078BC" w:rsidRDefault="007078BC">
      <w:pPr>
        <w:spacing w:line="240" w:lineRule="auto"/>
      </w:pPr>
      <w:r>
        <w:separator/>
      </w:r>
    </w:p>
  </w:endnote>
  <w:endnote w:type="continuationSeparator" w:id="0">
    <w:p w14:paraId="693B8EBA" w14:textId="77777777" w:rsidR="007078BC" w:rsidRDefault="00707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abic Transparent">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7126"/>
    </w:sdtPr>
    <w:sdtContent>
      <w:p w14:paraId="06B61645" w14:textId="77777777" w:rsidR="00CB05A1" w:rsidRDefault="00102011">
        <w:pPr>
          <w:pStyle w:val="Footer"/>
          <w:jc w:val="center"/>
        </w:pPr>
        <w:r>
          <w:rPr>
            <w:noProof/>
            <w:lang w:val="en-US"/>
          </w:rPr>
          <mc:AlternateContent>
            <mc:Choice Requires="wpg">
              <w:drawing>
                <wp:inline distT="0" distB="0" distL="0" distR="0" wp14:anchorId="43E990FD" wp14:editId="726C1146">
                  <wp:extent cx="418465" cy="221615"/>
                  <wp:effectExtent l="0" t="0" r="635" b="0"/>
                  <wp:docPr id="3" name="Group 3"/>
                  <wp:cNvGraphicFramePr/>
                  <a:graphic xmlns:a="http://schemas.openxmlformats.org/drawingml/2006/main">
                    <a:graphicData uri="http://schemas.microsoft.com/office/word/2010/wordprocessingGroup">
                      <wpg:wgp>
                        <wpg:cNvGrpSpPr/>
                        <wpg:grpSpPr>
                          <a:xfrm>
                            <a:off x="0" y="0"/>
                            <a:ext cx="418465" cy="221615"/>
                            <a:chOff x="5351" y="739"/>
                            <a:chExt cx="659" cy="349"/>
                          </a:xfrm>
                        </wpg:grpSpPr>
                        <wps:wsp>
                          <wps:cNvPr id="4" name="Text Box 63"/>
                          <wps:cNvSpPr txBox="1">
                            <a:spLocks noChangeArrowheads="1"/>
                          </wps:cNvSpPr>
                          <wps:spPr bwMode="auto">
                            <a:xfrm>
                              <a:off x="5351" y="800"/>
                              <a:ext cx="659" cy="288"/>
                            </a:xfrm>
                            <a:prstGeom prst="rect">
                              <a:avLst/>
                            </a:prstGeom>
                            <a:noFill/>
                            <a:ln>
                              <a:noFill/>
                            </a:ln>
                          </wps:spPr>
                          <wps:txbx>
                            <w:txbxContent>
                              <w:p w14:paraId="0488EE0C" w14:textId="77777777" w:rsidR="00CB05A1" w:rsidRDefault="00102011">
                                <w:pPr>
                                  <w:jc w:val="center"/>
                                  <w:rPr>
                                    <w:szCs w:val="18"/>
                                  </w:rPr>
                                </w:pPr>
                                <w:r>
                                  <w:fldChar w:fldCharType="begin"/>
                                </w:r>
                                <w:r>
                                  <w:instrText xml:space="preserve"> PAGE    \* MERGEFORMAT </w:instrText>
                                </w:r>
                                <w:r>
                                  <w:fldChar w:fldCharType="separate"/>
                                </w:r>
                                <w:r w:rsidR="00A65C10" w:rsidRPr="00A65C10">
                                  <w:rPr>
                                    <w:i/>
                                    <w:iCs/>
                                    <w:noProof/>
                                    <w:sz w:val="18"/>
                                    <w:szCs w:val="18"/>
                                  </w:rPr>
                                  <w:t>4</w:t>
                                </w:r>
                                <w:r>
                                  <w:rPr>
                                    <w:i/>
                                    <w:iCs/>
                                    <w:sz w:val="18"/>
                                    <w:szCs w:val="18"/>
                                  </w:rPr>
                                  <w:fldChar w:fldCharType="end"/>
                                </w:r>
                              </w:p>
                            </w:txbxContent>
                          </wps:txbx>
                          <wps:bodyPr rot="0" vert="horz" wrap="square" lIns="0" tIns="0" rIns="0" bIns="0" anchor="ctr" anchorCtr="0" upright="1">
                            <a:noAutofit/>
                          </wps:bodyPr>
                        </wps:wsp>
                        <wpg:grpSp>
                          <wpg:cNvPr id="5" name="Group 64"/>
                          <wpg:cNvGrpSpPr/>
                          <wpg:grpSpPr>
                            <a:xfrm>
                              <a:off x="5494" y="739"/>
                              <a:ext cx="372" cy="72"/>
                              <a:chOff x="5486" y="739"/>
                              <a:chExt cx="372" cy="72"/>
                            </a:xfrm>
                          </wpg:grpSpPr>
                          <wps:wsp>
                            <wps:cNvPr id="6" name="Oval 65"/>
                            <wps:cNvSpPr>
                              <a:spLocks noChangeArrowheads="1"/>
                            </wps:cNvSpPr>
                            <wps:spPr bwMode="auto">
                              <a:xfrm>
                                <a:off x="548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7" name="Oval 66"/>
                            <wps:cNvSpPr>
                              <a:spLocks noChangeArrowheads="1"/>
                            </wps:cNvSpPr>
                            <wps:spPr bwMode="auto">
                              <a:xfrm>
                                <a:off x="563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8" name="Oval 67"/>
                            <wps:cNvSpPr>
                              <a:spLocks noChangeArrowheads="1"/>
                            </wps:cNvSpPr>
                            <wps:spPr bwMode="auto">
                              <a:xfrm>
                                <a:off x="5786" y="739"/>
                                <a:ext cx="72" cy="72"/>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inline>
              </w:drawing>
            </mc:Choice>
            <mc:Fallback>
              <w:pict>
                <v:group w14:anchorId="43E990FD" id="Group 3" o:spid="_x0000_s1027"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">
                  <v:shapetype id="_x0000_t202" coordsize="21600,21600" o:spt="202" path="m,l,21600r21600,l21600,xe">
                    <v:stroke joinstyle="miter"/>
                    <v:path gradientshapeok="t" o:connecttype="rect"/>
                  </v:shapetype>
                  <v:shape id="Text Box 63" o:spid="_x0000_s1028"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0488EE0C" w14:textId="77777777" w:rsidR="00CB05A1" w:rsidRDefault="00102011">
                          <w:pPr>
                            <w:jc w:val="center"/>
                            <w:rPr>
                              <w:szCs w:val="18"/>
                            </w:rPr>
                          </w:pPr>
                          <w:r>
                            <w:fldChar w:fldCharType="begin"/>
                          </w:r>
                          <w:r>
                            <w:instrText xml:space="preserve"> PAGE    \* MERGEFORMAT </w:instrText>
                          </w:r>
                          <w:r>
                            <w:fldChar w:fldCharType="separate"/>
                          </w:r>
                          <w:r w:rsidR="00A65C10" w:rsidRPr="00A65C10">
                            <w:rPr>
                              <w:i/>
                              <w:iCs/>
                              <w:noProof/>
                              <w:sz w:val="18"/>
                              <w:szCs w:val="18"/>
                            </w:rPr>
                            <w:t>4</w:t>
                          </w:r>
                          <w:r>
                            <w:rPr>
                              <w:i/>
                              <w:iCs/>
                              <w:sz w:val="18"/>
                              <w:szCs w:val="18"/>
                            </w:rPr>
                            <w:fldChar w:fldCharType="end"/>
                          </w:r>
                        </w:p>
                      </w:txbxContent>
                    </v:textbox>
                  </v:shape>
                  <v:group id="Group 64" o:spid="_x0000_s1029"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5" o:spid="_x0000_s1030"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oval id="Oval 66" o:spid="_x0000_s1031"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oval id="Oval 67" o:spid="_x0000_s1032"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anchorlock/>
                </v:group>
              </w:pict>
            </mc:Fallback>
          </mc:AlternateContent>
        </w:r>
      </w:p>
    </w:sdtContent>
  </w:sdt>
  <w:p w14:paraId="1281155C" w14:textId="77777777" w:rsidR="00CB05A1" w:rsidRDefault="00CB0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8B05D" w14:textId="77777777" w:rsidR="007078BC" w:rsidRDefault="007078BC">
      <w:pPr>
        <w:spacing w:after="0"/>
      </w:pPr>
      <w:r>
        <w:separator/>
      </w:r>
    </w:p>
  </w:footnote>
  <w:footnote w:type="continuationSeparator" w:id="0">
    <w:p w14:paraId="20BEDA68" w14:textId="77777777" w:rsidR="007078BC" w:rsidRDefault="007078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E3EB" w14:textId="7F684247" w:rsidR="002D5383" w:rsidRDefault="002D5383" w:rsidP="002D5383">
    <w:pPr>
      <w:pStyle w:val="Header"/>
      <w:rPr>
        <w:noProof/>
      </w:rPr>
    </w:pPr>
    <w:r w:rsidRPr="00001178">
      <w:rPr>
        <w:noProof/>
      </w:rPr>
      <w:drawing>
        <wp:anchor distT="0" distB="0" distL="114300" distR="114300" simplePos="0" relativeHeight="251657216" behindDoc="0" locked="0" layoutInCell="1" allowOverlap="1" wp14:anchorId="517AD7CD" wp14:editId="0713BC03">
          <wp:simplePos x="0" y="0"/>
          <wp:positionH relativeFrom="column">
            <wp:posOffset>4579620</wp:posOffset>
          </wp:positionH>
          <wp:positionV relativeFrom="paragraph">
            <wp:posOffset>-228600</wp:posOffset>
          </wp:positionV>
          <wp:extent cx="1584960" cy="685800"/>
          <wp:effectExtent l="0" t="0" r="0" b="0"/>
          <wp:wrapThrough wrapText="bothSides">
            <wp:wrapPolygon edited="0">
              <wp:start x="0" y="0"/>
              <wp:lineTo x="0" y="21000"/>
              <wp:lineTo x="21288" y="21000"/>
              <wp:lineTo x="21288" y="0"/>
              <wp:lineTo x="0" y="0"/>
            </wp:wrapPolygon>
          </wp:wrapThrough>
          <wp:docPr id="1392403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685800"/>
                  </a:xfrm>
                  <a:prstGeom prst="rect">
                    <a:avLst/>
                  </a:prstGeom>
                  <a:noFill/>
                </pic:spPr>
              </pic:pic>
            </a:graphicData>
          </a:graphic>
          <wp14:sizeRelV relativeFrom="margin">
            <wp14:pctHeight>0</wp14:pctHeight>
          </wp14:sizeRelV>
        </wp:anchor>
      </w:drawing>
    </w:r>
    <w:r w:rsidRPr="00001178">
      <w:rPr>
        <w:noProof/>
      </w:rPr>
      <w:drawing>
        <wp:anchor distT="0" distB="0" distL="114300" distR="114300" simplePos="0" relativeHeight="251660288" behindDoc="0" locked="0" layoutInCell="1" allowOverlap="1" wp14:anchorId="0A733E69" wp14:editId="6908C4A3">
          <wp:simplePos x="0" y="0"/>
          <wp:positionH relativeFrom="column">
            <wp:posOffset>-609600</wp:posOffset>
          </wp:positionH>
          <wp:positionV relativeFrom="paragraph">
            <wp:posOffset>-396240</wp:posOffset>
          </wp:positionV>
          <wp:extent cx="1325880" cy="875954"/>
          <wp:effectExtent l="0" t="0" r="7620" b="635"/>
          <wp:wrapSquare wrapText="bothSides"/>
          <wp:docPr id="1261178370" name="Picture 1"/>
          <wp:cNvGraphicFramePr/>
          <a:graphic xmlns:a="http://schemas.openxmlformats.org/drawingml/2006/main">
            <a:graphicData uri="http://schemas.openxmlformats.org/drawingml/2006/picture">
              <pic:pic xmlns:pic="http://schemas.openxmlformats.org/drawingml/2006/picture">
                <pic:nvPicPr>
                  <pic:cNvPr id="13316"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5880" cy="875954"/>
                  </a:xfrm>
                  <a:prstGeom prst="rect">
                    <a:avLst/>
                  </a:prstGeom>
                  <a:noFill/>
                  <a:ln w="9525">
                    <a:noFill/>
                    <a:miter lim="800000"/>
                    <a:headEnd/>
                    <a:tailEnd/>
                  </a:ln>
                </pic:spPr>
              </pic:pic>
            </a:graphicData>
          </a:graphic>
        </wp:anchor>
      </w:drawing>
    </w:r>
    <w:r>
      <w:rPr>
        <w:noProof/>
      </w:rPr>
      <w:t xml:space="preserve">                                                                                                                                                                                                                                  </w:t>
    </w:r>
  </w:p>
  <w:p w14:paraId="39DECD27" w14:textId="2DA15CE4" w:rsidR="002D5383" w:rsidRDefault="002D5383" w:rsidP="002D5383">
    <w:pPr>
      <w:pStyle w:val="Header"/>
    </w:pPr>
    <w:r>
      <w:rPr>
        <w:noProof/>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3E7"/>
    <w:multiLevelType w:val="multilevel"/>
    <w:tmpl w:val="05CD33E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2C79A5"/>
    <w:multiLevelType w:val="multilevel"/>
    <w:tmpl w:val="062C79A5"/>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2526EF"/>
    <w:multiLevelType w:val="multilevel"/>
    <w:tmpl w:val="0C2526EF"/>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C06814"/>
    <w:multiLevelType w:val="multilevel"/>
    <w:tmpl w:val="25C0681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FF241E3"/>
    <w:multiLevelType w:val="multilevel"/>
    <w:tmpl w:val="4FF241E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01002422">
    <w:abstractNumId w:val="3"/>
  </w:num>
  <w:num w:numId="2" w16cid:durableId="1669138727">
    <w:abstractNumId w:val="4"/>
  </w:num>
  <w:num w:numId="3" w16cid:durableId="1388141675">
    <w:abstractNumId w:val="0"/>
  </w:num>
  <w:num w:numId="4" w16cid:durableId="416874942">
    <w:abstractNumId w:val="2"/>
  </w:num>
  <w:num w:numId="5" w16cid:durableId="979072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BDD"/>
    <w:rsid w:val="00001FD0"/>
    <w:rsid w:val="0000369A"/>
    <w:rsid w:val="0003115B"/>
    <w:rsid w:val="000D1F5F"/>
    <w:rsid w:val="000D337D"/>
    <w:rsid w:val="000E51DC"/>
    <w:rsid w:val="000F1470"/>
    <w:rsid w:val="000F2250"/>
    <w:rsid w:val="00102011"/>
    <w:rsid w:val="00102171"/>
    <w:rsid w:val="001237FF"/>
    <w:rsid w:val="00177241"/>
    <w:rsid w:val="00186EB7"/>
    <w:rsid w:val="001A6EF1"/>
    <w:rsid w:val="001C3B57"/>
    <w:rsid w:val="001D4C00"/>
    <w:rsid w:val="001E00A3"/>
    <w:rsid w:val="00211C82"/>
    <w:rsid w:val="002127E0"/>
    <w:rsid w:val="00226A05"/>
    <w:rsid w:val="0024593A"/>
    <w:rsid w:val="00265C50"/>
    <w:rsid w:val="00277568"/>
    <w:rsid w:val="00293D37"/>
    <w:rsid w:val="0029586E"/>
    <w:rsid w:val="002B54E5"/>
    <w:rsid w:val="002B57EC"/>
    <w:rsid w:val="002B77B7"/>
    <w:rsid w:val="002C361B"/>
    <w:rsid w:val="002D5383"/>
    <w:rsid w:val="00302FAF"/>
    <w:rsid w:val="003563C7"/>
    <w:rsid w:val="00370B27"/>
    <w:rsid w:val="003848BA"/>
    <w:rsid w:val="003A700B"/>
    <w:rsid w:val="003B021E"/>
    <w:rsid w:val="003C3F5E"/>
    <w:rsid w:val="003D1B74"/>
    <w:rsid w:val="003F485D"/>
    <w:rsid w:val="00410445"/>
    <w:rsid w:val="004233D0"/>
    <w:rsid w:val="00423A58"/>
    <w:rsid w:val="0042419D"/>
    <w:rsid w:val="004262ED"/>
    <w:rsid w:val="00474ED7"/>
    <w:rsid w:val="00475FB3"/>
    <w:rsid w:val="004839D0"/>
    <w:rsid w:val="00496B9C"/>
    <w:rsid w:val="004A36AC"/>
    <w:rsid w:val="004C64DB"/>
    <w:rsid w:val="004D227F"/>
    <w:rsid w:val="004E1AE8"/>
    <w:rsid w:val="004E78B2"/>
    <w:rsid w:val="005056B7"/>
    <w:rsid w:val="00530AC5"/>
    <w:rsid w:val="0053129B"/>
    <w:rsid w:val="00531EA5"/>
    <w:rsid w:val="005616C2"/>
    <w:rsid w:val="005730C8"/>
    <w:rsid w:val="005928D2"/>
    <w:rsid w:val="0059447A"/>
    <w:rsid w:val="005A1076"/>
    <w:rsid w:val="005D4E38"/>
    <w:rsid w:val="005D7482"/>
    <w:rsid w:val="005E39C0"/>
    <w:rsid w:val="0061167B"/>
    <w:rsid w:val="00626BDD"/>
    <w:rsid w:val="006353CB"/>
    <w:rsid w:val="00652DF6"/>
    <w:rsid w:val="0066568A"/>
    <w:rsid w:val="00670062"/>
    <w:rsid w:val="006749F8"/>
    <w:rsid w:val="00687B32"/>
    <w:rsid w:val="006B1C7B"/>
    <w:rsid w:val="006B3561"/>
    <w:rsid w:val="006C2DEC"/>
    <w:rsid w:val="0070491D"/>
    <w:rsid w:val="007078BC"/>
    <w:rsid w:val="00721096"/>
    <w:rsid w:val="00734562"/>
    <w:rsid w:val="0077164A"/>
    <w:rsid w:val="00783760"/>
    <w:rsid w:val="007A362E"/>
    <w:rsid w:val="007C2ADF"/>
    <w:rsid w:val="007C31DF"/>
    <w:rsid w:val="007F29AA"/>
    <w:rsid w:val="008215E8"/>
    <w:rsid w:val="00826651"/>
    <w:rsid w:val="00837EF5"/>
    <w:rsid w:val="00866C4F"/>
    <w:rsid w:val="00867D70"/>
    <w:rsid w:val="0087782C"/>
    <w:rsid w:val="008B777F"/>
    <w:rsid w:val="008D208C"/>
    <w:rsid w:val="0090438E"/>
    <w:rsid w:val="009236C4"/>
    <w:rsid w:val="00947FE8"/>
    <w:rsid w:val="00951AFC"/>
    <w:rsid w:val="00964336"/>
    <w:rsid w:val="009A1781"/>
    <w:rsid w:val="009A193F"/>
    <w:rsid w:val="009C26C3"/>
    <w:rsid w:val="009D5139"/>
    <w:rsid w:val="009E6492"/>
    <w:rsid w:val="009E6C57"/>
    <w:rsid w:val="009F354C"/>
    <w:rsid w:val="00A2130A"/>
    <w:rsid w:val="00A5569B"/>
    <w:rsid w:val="00A65C10"/>
    <w:rsid w:val="00A67E13"/>
    <w:rsid w:val="00A9070E"/>
    <w:rsid w:val="00AC0895"/>
    <w:rsid w:val="00AD0675"/>
    <w:rsid w:val="00AD6053"/>
    <w:rsid w:val="00AF399D"/>
    <w:rsid w:val="00B04797"/>
    <w:rsid w:val="00B12F91"/>
    <w:rsid w:val="00B27F08"/>
    <w:rsid w:val="00B35F65"/>
    <w:rsid w:val="00B3792B"/>
    <w:rsid w:val="00B60BF0"/>
    <w:rsid w:val="00B70003"/>
    <w:rsid w:val="00BA783F"/>
    <w:rsid w:val="00BB0AD4"/>
    <w:rsid w:val="00BC12DF"/>
    <w:rsid w:val="00BE5D78"/>
    <w:rsid w:val="00C066F2"/>
    <w:rsid w:val="00C20CA2"/>
    <w:rsid w:val="00C22D92"/>
    <w:rsid w:val="00C27B85"/>
    <w:rsid w:val="00CA6418"/>
    <w:rsid w:val="00CB05A1"/>
    <w:rsid w:val="00CE6C7F"/>
    <w:rsid w:val="00CF253A"/>
    <w:rsid w:val="00CF5A85"/>
    <w:rsid w:val="00D54855"/>
    <w:rsid w:val="00D7658A"/>
    <w:rsid w:val="00D80FDB"/>
    <w:rsid w:val="00D90070"/>
    <w:rsid w:val="00D90BE0"/>
    <w:rsid w:val="00DA5A83"/>
    <w:rsid w:val="00DC3A9A"/>
    <w:rsid w:val="00DC482F"/>
    <w:rsid w:val="00DC64A5"/>
    <w:rsid w:val="00DD0356"/>
    <w:rsid w:val="00DF4978"/>
    <w:rsid w:val="00E07D56"/>
    <w:rsid w:val="00E32751"/>
    <w:rsid w:val="00E32C29"/>
    <w:rsid w:val="00E3369E"/>
    <w:rsid w:val="00E34E9D"/>
    <w:rsid w:val="00E75174"/>
    <w:rsid w:val="00E80D55"/>
    <w:rsid w:val="00E854F9"/>
    <w:rsid w:val="00E96F78"/>
    <w:rsid w:val="00EA0480"/>
    <w:rsid w:val="00EA0F1F"/>
    <w:rsid w:val="00EE4925"/>
    <w:rsid w:val="00EF1EB1"/>
    <w:rsid w:val="00F3538D"/>
    <w:rsid w:val="00F6011B"/>
    <w:rsid w:val="00F73DF1"/>
    <w:rsid w:val="00F84D1E"/>
    <w:rsid w:val="00FC2130"/>
    <w:rsid w:val="00FD091A"/>
    <w:rsid w:val="00FD7BEF"/>
    <w:rsid w:val="00FF2507"/>
    <w:rsid w:val="00FF42E3"/>
    <w:rsid w:val="00FF5EA7"/>
    <w:rsid w:val="00FF7494"/>
    <w:rsid w:val="101309FB"/>
    <w:rsid w:val="199D75EE"/>
    <w:rsid w:val="1A16388D"/>
    <w:rsid w:val="1C1F6DF1"/>
    <w:rsid w:val="29E721BB"/>
    <w:rsid w:val="2AFA0548"/>
    <w:rsid w:val="2F4E0694"/>
    <w:rsid w:val="4A626066"/>
    <w:rsid w:val="4DC32C55"/>
    <w:rsid w:val="55742145"/>
    <w:rsid w:val="58144D0D"/>
    <w:rsid w:val="6CAD5413"/>
    <w:rsid w:val="764248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430EB11"/>
  <w15:docId w15:val="{94541F10-5370-40C2-8FD1-840CC055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spacing w:after="160" w:line="254" w:lineRule="auto"/>
      <w:textAlignment w:val="baseline"/>
    </w:pPr>
    <w:rPr>
      <w:rFonts w:ascii="Calibri" w:eastAsia="Calibri" w:hAnsi="Calibri" w:cs="Arial"/>
      <w:sz w:val="22"/>
      <w:szCs w:val="22"/>
      <w:lang w:val="en-GB"/>
    </w:rPr>
  </w:style>
  <w:style w:type="paragraph" w:styleId="Heading1">
    <w:name w:val="heading 1"/>
    <w:basedOn w:val="Normal"/>
    <w:next w:val="Normal"/>
    <w:link w:val="Heading1Char"/>
    <w:pPr>
      <w:keepNext/>
      <w:bidi/>
      <w:spacing w:after="0" w:line="240" w:lineRule="auto"/>
      <w:jc w:val="center"/>
      <w:outlineLvl w:val="0"/>
    </w:pPr>
    <w:rPr>
      <w:rFonts w:ascii="Times New Roman" w:eastAsia="Times New Roman" w:hAnsi="Times New Roman" w:cs="Arabic Transparent"/>
      <w:b/>
      <w:bCs/>
      <w:sz w:val="32"/>
      <w:szCs w:val="3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Caption">
    <w:name w:val="caption"/>
    <w:basedOn w:val="Normal"/>
    <w:next w:val="Normal"/>
    <w:qFormat/>
    <w:pPr>
      <w:widowControl w:val="0"/>
      <w:spacing w:after="240" w:line="240" w:lineRule="auto"/>
      <w:jc w:val="both"/>
    </w:pPr>
    <w:rPr>
      <w:rFonts w:ascii="Times New Roman" w:eastAsia="Times New Roman" w:hAnsi="Times New Roman" w:cs="Times New Roman"/>
      <w:sz w:val="24"/>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qFormat/>
    <w:pPr>
      <w:tabs>
        <w:tab w:val="center" w:pos="4153"/>
        <w:tab w:val="right" w:pos="8306"/>
      </w:tabs>
      <w:spacing w:after="0" w:line="240" w:lineRule="auto"/>
    </w:pPr>
    <w:rPr>
      <w:rFonts w:ascii="Times New Roman" w:eastAsia="SimSun" w:hAnsi="Times New Roman" w:cs="Times New Roman"/>
      <w:sz w:val="24"/>
      <w:szCs w:val="24"/>
      <w:lang w:val="en-US" w:eastAsia="zh-CN"/>
    </w:rPr>
  </w:style>
  <w:style w:type="paragraph" w:styleId="MessageHeader">
    <w:name w:val="Message Header"/>
    <w:basedOn w:val="BodyText"/>
    <w:link w:val="MessageHeaderChar"/>
    <w:qFormat/>
    <w:pPr>
      <w:keepLines/>
      <w:tabs>
        <w:tab w:val="left" w:pos="1080"/>
      </w:tabs>
      <w:spacing w:line="240" w:lineRule="atLeast"/>
      <w:ind w:left="1080" w:hanging="1080"/>
    </w:pPr>
    <w:rPr>
      <w:rFonts w:ascii="Garamond" w:eastAsia="Times New Roman" w:hAnsi="Garamond" w:cs="Times New Roman"/>
      <w:caps/>
      <w:sz w:val="18"/>
      <w:szCs w:val="18"/>
      <w:lang w:val="en-US"/>
    </w:rPr>
  </w:style>
  <w:style w:type="paragraph" w:styleId="Title">
    <w:name w:val="Title"/>
    <w:basedOn w:val="Normal"/>
    <w:next w:val="Normal"/>
    <w:link w:val="TitleChar"/>
    <w:qFormat/>
    <w:pPr>
      <w:suppressAutoHyphens w:val="0"/>
      <w:autoSpaceDN/>
      <w:spacing w:after="0" w:line="240" w:lineRule="auto"/>
      <w:contextualSpacing/>
      <w:textAlignment w:val="auto"/>
    </w:pPr>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qFormat/>
    <w:rPr>
      <w:rFonts w:ascii="Times New Roman" w:eastAsia="Times New Roman" w:hAnsi="Times New Roman" w:cs="Arabic Transparent"/>
      <w:b/>
      <w:bCs/>
      <w:sz w:val="32"/>
      <w:szCs w:val="32"/>
      <w:lang w:val="en-US" w:eastAsia="ar-SA"/>
    </w:rPr>
  </w:style>
  <w:style w:type="character" w:customStyle="1" w:styleId="HeaderChar">
    <w:name w:val="Header Char"/>
    <w:basedOn w:val="DefaultParagraphFont"/>
    <w:link w:val="Header"/>
    <w:rPr>
      <w:rFonts w:ascii="Times New Roman" w:eastAsia="SimSun" w:hAnsi="Times New Roman" w:cs="Times New Roman"/>
      <w:sz w:val="24"/>
      <w:szCs w:val="24"/>
      <w:lang w:val="en-US" w:eastAsia="zh-CN"/>
    </w:rPr>
  </w:style>
  <w:style w:type="paragraph" w:customStyle="1" w:styleId="Outline">
    <w:name w:val="Outline"/>
    <w:basedOn w:val="Normal"/>
    <w:qFormat/>
    <w:pPr>
      <w:spacing w:before="240" w:after="0" w:line="240" w:lineRule="auto"/>
    </w:pPr>
    <w:rPr>
      <w:rFonts w:ascii="Times New Roman" w:eastAsia="Times New Roman" w:hAnsi="Times New Roman" w:cs="Times New Roman"/>
      <w:kern w:val="3"/>
      <w:sz w:val="24"/>
      <w:szCs w:val="20"/>
      <w:lang w:val="en-US"/>
    </w:rPr>
  </w:style>
  <w:style w:type="character" w:customStyle="1" w:styleId="MessageHeaderChar">
    <w:name w:val="Message Header Char"/>
    <w:basedOn w:val="DefaultParagraphFont"/>
    <w:link w:val="MessageHeader"/>
    <w:rPr>
      <w:rFonts w:ascii="Garamond" w:eastAsia="Times New Roman" w:hAnsi="Garamond" w:cs="Times New Roman"/>
      <w:caps/>
      <w:sz w:val="18"/>
      <w:szCs w:val="18"/>
      <w:lang w:val="en-US"/>
    </w:rPr>
  </w:style>
  <w:style w:type="paragraph" w:customStyle="1" w:styleId="ListParagraph1">
    <w:name w:val="List Paragraph1"/>
    <w:basedOn w:val="Normal"/>
    <w:qFormat/>
    <w:pPr>
      <w:bidi/>
      <w:spacing w:after="0" w:line="240" w:lineRule="auto"/>
      <w:ind w:left="720"/>
    </w:pPr>
    <w:rPr>
      <w:rFonts w:ascii="Times New Roman" w:eastAsia="Times New Roman" w:hAnsi="Times New Roman" w:cs="Times New Roman"/>
      <w:sz w:val="24"/>
      <w:szCs w:val="24"/>
      <w:lang w:val="en-US"/>
    </w:rPr>
  </w:style>
  <w:style w:type="paragraph" w:styleId="ListParagraph">
    <w:name w:val="List Paragraph"/>
    <w:basedOn w:val="Normal"/>
    <w:uiPriority w:val="34"/>
    <w:qFormat/>
    <w:pPr>
      <w:spacing w:after="200" w:line="276" w:lineRule="auto"/>
      <w:ind w:left="720"/>
    </w:pPr>
    <w:rPr>
      <w:rFonts w:eastAsia="Times New Roman"/>
      <w:lang w:val="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US"/>
    </w:rPr>
  </w:style>
  <w:style w:type="character" w:customStyle="1" w:styleId="BodyTextChar">
    <w:name w:val="Body Text Char"/>
    <w:basedOn w:val="DefaultParagraphFont"/>
    <w:link w:val="BodyText"/>
    <w:uiPriority w:val="99"/>
    <w:semiHidden/>
    <w:qFormat/>
    <w:rPr>
      <w:rFonts w:ascii="Calibri" w:eastAsia="Calibri" w:hAnsi="Calibri" w:cs="Arial"/>
    </w:rPr>
  </w:style>
  <w:style w:type="character" w:customStyle="1" w:styleId="FooterChar">
    <w:name w:val="Footer Char"/>
    <w:basedOn w:val="DefaultParagraphFont"/>
    <w:link w:val="Footer"/>
    <w:uiPriority w:val="99"/>
    <w:qFormat/>
    <w:rPr>
      <w:rFonts w:ascii="Calibri" w:eastAsia="Calibri" w:hAnsi="Calibri" w:cs="Arial"/>
    </w:rPr>
  </w:style>
  <w:style w:type="paragraph" w:styleId="NoSpacing">
    <w:name w:val="No Spacing"/>
    <w:qFormat/>
    <w:pPr>
      <w:widowControl w:val="0"/>
      <w:suppressAutoHyphens/>
      <w:autoSpaceDN w:val="0"/>
      <w:jc w:val="both"/>
      <w:textAlignment w:val="baseline"/>
    </w:pPr>
    <w:rPr>
      <w:rFonts w:ascii="Times New Roman" w:eastAsia="Times New Roman" w:hAnsi="Times New Roman" w:cs="Times New Roman"/>
      <w:sz w:val="24"/>
      <w:lang w:val="en-GB"/>
    </w:rPr>
  </w:style>
  <w:style w:type="paragraph" w:styleId="BalloonText">
    <w:name w:val="Balloon Text"/>
    <w:basedOn w:val="Normal"/>
    <w:link w:val="BalloonTextChar"/>
    <w:uiPriority w:val="99"/>
    <w:semiHidden/>
    <w:unhideWhenUsed/>
    <w:rsid w:val="00592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8D2"/>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48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dc:creator>
  <cp:lastModifiedBy>Montaser Adam</cp:lastModifiedBy>
  <cp:revision>147</cp:revision>
  <cp:lastPrinted>2024-05-22T07:18:00Z</cp:lastPrinted>
  <dcterms:created xsi:type="dcterms:W3CDTF">2021-05-24T09:11:00Z</dcterms:created>
  <dcterms:modified xsi:type="dcterms:W3CDTF">2026-04-04T07:33:00Z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2057-12.2.0.17119</vt:lpwstr>
  </property>
  <property fmtid="{D5CDD505-2E9C-101B-9397-08002B2CF9AE}" pid="3" name="ICV">
    <vt:lpwstr>76A86FD5E4564185AE5B465D60D1B226_13</vt:lpwstr>
  </property>
</Properties>
</file>