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CA61" w14:textId="77777777" w:rsidR="00671FEB" w:rsidRDefault="00000000">
      <w:pPr>
        <w:ind w:left="77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E9674A" wp14:editId="472C5DF8">
            <wp:extent cx="1460407" cy="5810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40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EFB7" w14:textId="77777777" w:rsidR="00671FEB" w:rsidRDefault="00671FEB">
      <w:pPr>
        <w:pStyle w:val="BodyText"/>
        <w:rPr>
          <w:rFonts w:ascii="Times New Roman"/>
          <w:sz w:val="20"/>
        </w:rPr>
      </w:pPr>
    </w:p>
    <w:p w14:paraId="7EA3F859" w14:textId="77777777" w:rsidR="00671FEB" w:rsidRDefault="00671FEB">
      <w:pPr>
        <w:pStyle w:val="BodyText"/>
        <w:rPr>
          <w:rFonts w:ascii="Times New Roman"/>
          <w:sz w:val="20"/>
        </w:rPr>
      </w:pPr>
    </w:p>
    <w:p w14:paraId="737B695D" w14:textId="77777777" w:rsidR="00671FEB" w:rsidRDefault="00000000">
      <w:pPr>
        <w:pStyle w:val="BodyText"/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1DD601" wp14:editId="6FA78ED8">
                <wp:simplePos x="0" y="0"/>
                <wp:positionH relativeFrom="page">
                  <wp:posOffset>1673605</wp:posOffset>
                </wp:positionH>
                <wp:positionV relativeFrom="paragraph">
                  <wp:posOffset>181761</wp:posOffset>
                </wp:positionV>
                <wp:extent cx="42151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5130" h="6350">
                              <a:moveTo>
                                <a:pt x="42147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14749" y="6096"/>
                              </a:lnTo>
                              <a:lnTo>
                                <a:pt x="421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319DD" id="Graphic 3" o:spid="_x0000_s1026" style="position:absolute;margin-left:131.8pt;margin-top:14.3pt;width:331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" path="m4214749,l,,,6096r4214749,l421474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085F883" w14:textId="77777777" w:rsidR="00671FEB" w:rsidRDefault="00000000">
      <w:pPr>
        <w:pStyle w:val="Heading2"/>
        <w:spacing w:line="276" w:lineRule="auto"/>
      </w:pPr>
      <w:r>
        <w:rPr>
          <w:color w:val="4F81BC"/>
        </w:rPr>
        <w:t>Enhancing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Food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Security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Resilience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Rural Communities Red Sea State in Eastern Sudan</w:t>
      </w:r>
    </w:p>
    <w:p w14:paraId="0E9BB0CE" w14:textId="77777777" w:rsidR="00671FEB" w:rsidRDefault="00000000">
      <w:pPr>
        <w:pStyle w:val="BodyText"/>
        <w:spacing w:before="1"/>
        <w:rPr>
          <w:rFonts w:ascii="Calibri"/>
          <w:b/>
          <w:i/>
          <w:sz w:val="14"/>
        </w:rPr>
      </w:pPr>
      <w:r>
        <w:rPr>
          <w:rFonts w:ascii="Calibri"/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1FF44D" wp14:editId="06EBDCF5">
                <wp:simplePos x="0" y="0"/>
                <wp:positionH relativeFrom="page">
                  <wp:posOffset>1673605</wp:posOffset>
                </wp:positionH>
                <wp:positionV relativeFrom="paragraph">
                  <wp:posOffset>124563</wp:posOffset>
                </wp:positionV>
                <wp:extent cx="42151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5130" h="6350">
                              <a:moveTo>
                                <a:pt x="42147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14749" y="6096"/>
                              </a:lnTo>
                              <a:lnTo>
                                <a:pt x="421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D6A5E" id="Graphic 4" o:spid="_x0000_s1026" style="position:absolute;margin-left:131.8pt;margin-top:9.8pt;width:331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" path="m4214749,l,,,6096r4214749,l421474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05DA81F1" w14:textId="77777777" w:rsidR="00671FEB" w:rsidRDefault="00671FEB">
      <w:pPr>
        <w:pStyle w:val="BodyText"/>
        <w:rPr>
          <w:rFonts w:ascii="Calibri"/>
          <w:b/>
          <w:i/>
          <w:sz w:val="28"/>
        </w:rPr>
      </w:pPr>
    </w:p>
    <w:p w14:paraId="2AB7A962" w14:textId="77777777" w:rsidR="00671FEB" w:rsidRDefault="00671FEB">
      <w:pPr>
        <w:pStyle w:val="BodyText"/>
        <w:spacing w:before="251"/>
        <w:rPr>
          <w:rFonts w:ascii="Calibri"/>
          <w:b/>
          <w:i/>
          <w:sz w:val="28"/>
        </w:rPr>
      </w:pPr>
    </w:p>
    <w:p w14:paraId="62E9DC3B" w14:textId="77777777" w:rsidR="00671FEB" w:rsidRDefault="00000000">
      <w:pPr>
        <w:pStyle w:val="Heading3"/>
        <w:spacing w:before="1"/>
        <w:ind w:left="1143" w:right="1141"/>
      </w:pPr>
      <w:r>
        <w:t>Bid</w:t>
      </w:r>
      <w:r>
        <w:rPr>
          <w:spacing w:val="-2"/>
        </w:rPr>
        <w:t xml:space="preserve"> documents</w:t>
      </w:r>
    </w:p>
    <w:p w14:paraId="40B2B626" w14:textId="77777777" w:rsidR="00671FEB" w:rsidRDefault="00671FEB">
      <w:pPr>
        <w:pStyle w:val="BodyText"/>
        <w:rPr>
          <w:b/>
          <w:sz w:val="28"/>
        </w:rPr>
      </w:pPr>
    </w:p>
    <w:p w14:paraId="2302AD2B" w14:textId="77777777" w:rsidR="00671FEB" w:rsidRDefault="00671FEB">
      <w:pPr>
        <w:pStyle w:val="BodyText"/>
        <w:rPr>
          <w:b/>
          <w:sz w:val="28"/>
        </w:rPr>
      </w:pPr>
    </w:p>
    <w:p w14:paraId="38BA0A89" w14:textId="77777777" w:rsidR="00671FEB" w:rsidRDefault="00671FEB">
      <w:pPr>
        <w:pStyle w:val="BodyText"/>
        <w:spacing w:before="245"/>
        <w:rPr>
          <w:b/>
          <w:sz w:val="28"/>
        </w:rPr>
      </w:pPr>
    </w:p>
    <w:p w14:paraId="54330149" w14:textId="77777777" w:rsidR="00671FEB" w:rsidRDefault="00000000">
      <w:pPr>
        <w:ind w:left="1092" w:right="5144"/>
        <w:rPr>
          <w:b/>
          <w:sz w:val="28"/>
        </w:rPr>
      </w:pPr>
      <w:r>
        <w:rPr>
          <w:b/>
          <w:sz w:val="28"/>
        </w:rPr>
        <w:t>RED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SEA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 SUAKIN LOCALITY</w:t>
      </w:r>
    </w:p>
    <w:p w14:paraId="43C52D5A" w14:textId="77777777" w:rsidR="00671FEB" w:rsidRDefault="00671FEB">
      <w:pPr>
        <w:pStyle w:val="BodyText"/>
        <w:rPr>
          <w:b/>
          <w:sz w:val="20"/>
        </w:rPr>
      </w:pPr>
    </w:p>
    <w:p w14:paraId="7E69BBBF" w14:textId="77777777" w:rsidR="00671FEB" w:rsidRDefault="00671FEB">
      <w:pPr>
        <w:pStyle w:val="BodyText"/>
        <w:rPr>
          <w:b/>
          <w:sz w:val="20"/>
        </w:rPr>
      </w:pPr>
    </w:p>
    <w:p w14:paraId="3954775D" w14:textId="77777777" w:rsidR="00671FEB" w:rsidRDefault="00671FEB">
      <w:pPr>
        <w:pStyle w:val="BodyText"/>
        <w:rPr>
          <w:b/>
          <w:sz w:val="20"/>
        </w:rPr>
      </w:pPr>
    </w:p>
    <w:p w14:paraId="7873F0B1" w14:textId="77777777" w:rsidR="00671FEB" w:rsidRDefault="00000000">
      <w:pPr>
        <w:pStyle w:val="BodyText"/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1885236" wp14:editId="05C6A5BB">
                <wp:simplePos x="0" y="0"/>
                <wp:positionH relativeFrom="page">
                  <wp:posOffset>1104900</wp:posOffset>
                </wp:positionH>
                <wp:positionV relativeFrom="paragraph">
                  <wp:posOffset>246144</wp:posOffset>
                </wp:positionV>
                <wp:extent cx="5412105" cy="1113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1113790"/>
                          <a:chOff x="0" y="0"/>
                          <a:chExt cx="5412105" cy="1113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12105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1113790">
                                <a:moveTo>
                                  <a:pt x="5348605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1037590"/>
                                </a:lnTo>
                                <a:lnTo>
                                  <a:pt x="63500" y="1050290"/>
                                </a:lnTo>
                                <a:lnTo>
                                  <a:pt x="5348605" y="1050290"/>
                                </a:lnTo>
                                <a:lnTo>
                                  <a:pt x="5348605" y="1037717"/>
                                </a:lnTo>
                                <a:lnTo>
                                  <a:pt x="5348605" y="1037590"/>
                                </a:lnTo>
                                <a:lnTo>
                                  <a:pt x="5348605" y="76327"/>
                                </a:lnTo>
                                <a:lnTo>
                                  <a:pt x="5335905" y="76327"/>
                                </a:lnTo>
                                <a:lnTo>
                                  <a:pt x="5335905" y="1037590"/>
                                </a:lnTo>
                                <a:lnTo>
                                  <a:pt x="76200" y="1037590"/>
                                </a:lnTo>
                                <a:lnTo>
                                  <a:pt x="76200" y="76200"/>
                                </a:lnTo>
                                <a:lnTo>
                                  <a:pt x="5348605" y="76200"/>
                                </a:lnTo>
                                <a:lnTo>
                                  <a:pt x="5348605" y="63500"/>
                                </a:lnTo>
                                <a:close/>
                              </a:path>
                              <a:path w="5412105" h="1113790">
                                <a:moveTo>
                                  <a:pt x="5386705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1062990"/>
                                </a:lnTo>
                                <a:lnTo>
                                  <a:pt x="25400" y="1088390"/>
                                </a:lnTo>
                                <a:lnTo>
                                  <a:pt x="5386705" y="1088390"/>
                                </a:lnTo>
                                <a:lnTo>
                                  <a:pt x="5386705" y="1063117"/>
                                </a:lnTo>
                                <a:lnTo>
                                  <a:pt x="5386705" y="1062990"/>
                                </a:lnTo>
                                <a:lnTo>
                                  <a:pt x="5386705" y="50927"/>
                                </a:lnTo>
                                <a:lnTo>
                                  <a:pt x="5361305" y="50927"/>
                                </a:lnTo>
                                <a:lnTo>
                                  <a:pt x="5361305" y="1062990"/>
                                </a:lnTo>
                                <a:lnTo>
                                  <a:pt x="50800" y="1062990"/>
                                </a:lnTo>
                                <a:lnTo>
                                  <a:pt x="50800" y="50800"/>
                                </a:lnTo>
                                <a:lnTo>
                                  <a:pt x="5386705" y="50800"/>
                                </a:lnTo>
                                <a:lnTo>
                                  <a:pt x="5386705" y="25400"/>
                                </a:lnTo>
                                <a:close/>
                              </a:path>
                              <a:path w="5412105" h="1113790">
                                <a:moveTo>
                                  <a:pt x="541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01090"/>
                                </a:lnTo>
                                <a:lnTo>
                                  <a:pt x="0" y="1113790"/>
                                </a:lnTo>
                                <a:lnTo>
                                  <a:pt x="5412105" y="1113790"/>
                                </a:lnTo>
                                <a:lnTo>
                                  <a:pt x="5412105" y="1101217"/>
                                </a:lnTo>
                                <a:lnTo>
                                  <a:pt x="5412105" y="1101090"/>
                                </a:lnTo>
                                <a:lnTo>
                                  <a:pt x="5412105" y="12827"/>
                                </a:lnTo>
                                <a:lnTo>
                                  <a:pt x="5399405" y="12827"/>
                                </a:lnTo>
                                <a:lnTo>
                                  <a:pt x="5399405" y="1101090"/>
                                </a:lnTo>
                                <a:lnTo>
                                  <a:pt x="12700" y="1101090"/>
                                </a:lnTo>
                                <a:lnTo>
                                  <a:pt x="12700" y="12700"/>
                                </a:lnTo>
                                <a:lnTo>
                                  <a:pt x="5412105" y="12700"/>
                                </a:lnTo>
                                <a:lnTo>
                                  <a:pt x="541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800" y="50800"/>
                            <a:ext cx="5310505" cy="1012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8CF03D" w14:textId="77777777" w:rsidR="00671FEB" w:rsidRDefault="00000000">
                              <w:pPr>
                                <w:spacing w:before="114"/>
                                <w:ind w:left="273" w:firstLine="268"/>
                                <w:rPr>
                                  <w:rFonts w:ascii="Times New Roman" w:hAns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Rehabilitation Electricity Connections and Equipment’s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Suakin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Landing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Site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3709DF"/>
                                  <w:sz w:val="40"/>
                                </w:rPr>
                                <w:t>Suakin</w:t>
                              </w:r>
                            </w:p>
                            <w:p w14:paraId="2DE9017E" w14:textId="77777777" w:rsidR="00671FEB" w:rsidRDefault="00000000">
                              <w:pPr>
                                <w:spacing w:line="459" w:lineRule="exact"/>
                                <w:ind w:left="3559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pacing w:val="-2"/>
                                  <w:sz w:val="40"/>
                                </w:rPr>
                                <w:t>locality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85236" id="Group 5" o:spid="_x0000_s1026" style="position:absolute;margin-left:87pt;margin-top:19.4pt;width:426.15pt;height:87.7pt;z-index:-15727616;mso-wrap-distance-left:0;mso-wrap-distance-right:0;mso-position-horizontal-relative:page" coordsize="54121,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">
                <v:shape id="Graphic 6" o:spid="_x0000_s1027" style="position:absolute;width:54121;height:11137;visibility:visible;mso-wrap-style:square;v-text-anchor:top" coordsize="5412105,11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" path="m5348605,63500r-5285105,l63500,76200r,961390l63500,1050290r5285105,l5348605,1037717r,-127l5348605,76327r-12700,l5335905,1037590r-5259705,l76200,76200r5272405,l5348605,63500xem5386705,25400r-5361305,l25400,50800r,1012190l25400,1088390r5361305,l5386705,1063117r,-127l5386705,50927r-25400,l5361305,1062990r-5310505,l50800,50800r5335905,l5386705,25400xem5412105,l,,,12700,,1101090r,12700l5412105,1113790r,-12573l5412105,1101090r,-1088263l5399405,12827r,1088263l12700,1101090r,-1088390l5412105,12700r,-12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508;top:508;width:53105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8CF03D" w14:textId="77777777" w:rsidR="00671FEB" w:rsidRDefault="00000000">
                        <w:pPr>
                          <w:spacing w:before="114"/>
                          <w:ind w:left="273" w:firstLine="268"/>
                          <w:rPr>
                            <w:rFonts w:ascii="Times New Roman" w:hAns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Rehabilitation Electricity Connections and Equipment’s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Suakin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Landing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Site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3709DF"/>
                            <w:sz w:val="40"/>
                          </w:rPr>
                          <w:t>Suakin</w:t>
                        </w:r>
                      </w:p>
                      <w:p w14:paraId="2DE9017E" w14:textId="77777777" w:rsidR="00671FEB" w:rsidRDefault="00000000">
                        <w:pPr>
                          <w:spacing w:line="459" w:lineRule="exact"/>
                          <w:ind w:left="3559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709DF"/>
                            <w:spacing w:val="-2"/>
                            <w:sz w:val="40"/>
                          </w:rPr>
                          <w:t>locality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E5A233" w14:textId="77777777" w:rsidR="00671FEB" w:rsidRDefault="00671FEB">
      <w:pPr>
        <w:pStyle w:val="BodyText"/>
        <w:rPr>
          <w:b/>
          <w:sz w:val="24"/>
        </w:rPr>
      </w:pPr>
    </w:p>
    <w:p w14:paraId="0E8C4796" w14:textId="77777777" w:rsidR="00671FEB" w:rsidRDefault="00671FEB">
      <w:pPr>
        <w:pStyle w:val="BodyText"/>
        <w:rPr>
          <w:b/>
          <w:sz w:val="24"/>
        </w:rPr>
      </w:pPr>
    </w:p>
    <w:p w14:paraId="36A2FCCA" w14:textId="77777777" w:rsidR="00671FEB" w:rsidRDefault="00671FEB">
      <w:pPr>
        <w:pStyle w:val="BodyText"/>
        <w:rPr>
          <w:b/>
          <w:sz w:val="24"/>
        </w:rPr>
      </w:pPr>
    </w:p>
    <w:p w14:paraId="25C8AD2C" w14:textId="77777777" w:rsidR="00671FEB" w:rsidRDefault="00671FEB">
      <w:pPr>
        <w:pStyle w:val="BodyText"/>
        <w:spacing w:before="167"/>
        <w:rPr>
          <w:b/>
          <w:sz w:val="24"/>
        </w:rPr>
      </w:pPr>
    </w:p>
    <w:p w14:paraId="1EA83805" w14:textId="77777777" w:rsidR="00671FEB" w:rsidRDefault="00000000">
      <w:pPr>
        <w:spacing w:before="1"/>
        <w:ind w:right="1084"/>
        <w:jc w:val="right"/>
        <w:rPr>
          <w:b/>
          <w:sz w:val="24"/>
        </w:rPr>
      </w:pPr>
      <w:r>
        <w:rPr>
          <w:b/>
          <w:sz w:val="24"/>
        </w:rPr>
        <w:t>Feb.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3679D2C9" w14:textId="77777777" w:rsidR="00671FEB" w:rsidRDefault="00671FEB">
      <w:pPr>
        <w:jc w:val="right"/>
        <w:rPr>
          <w:b/>
          <w:sz w:val="24"/>
        </w:rPr>
        <w:sectPr w:rsidR="00671FEB">
          <w:footerReference w:type="default" r:id="rId8"/>
          <w:type w:val="continuous"/>
          <w:pgSz w:w="11910" w:h="16840"/>
          <w:pgMar w:top="1580" w:right="708" w:bottom="1260" w:left="708" w:header="0" w:footer="1061" w:gutter="0"/>
          <w:pgNumType w:start="1"/>
          <w:cols w:space="720"/>
        </w:sectPr>
      </w:pPr>
    </w:p>
    <w:p w14:paraId="7A9840FB" w14:textId="77777777" w:rsidR="00671FEB" w:rsidRDefault="00000000">
      <w:pPr>
        <w:pStyle w:val="Heading1"/>
        <w:bidi/>
        <w:ind w:left="4527" w:right="0"/>
        <w:jc w:val="left"/>
      </w:pPr>
      <w:r>
        <w:rPr>
          <w:w w:val="70"/>
          <w:rtl/>
        </w:rPr>
        <w:lastRenderedPageBreak/>
        <w:t>المواصفات</w:t>
      </w:r>
      <w:r>
        <w:rPr>
          <w:spacing w:val="-23"/>
          <w:rtl/>
        </w:rPr>
        <w:t xml:space="preserve"> </w:t>
      </w:r>
      <w:r>
        <w:rPr>
          <w:w w:val="70"/>
          <w:rtl/>
        </w:rPr>
        <w:t>الفنية</w:t>
      </w:r>
    </w:p>
    <w:p w14:paraId="3E01E6D4" w14:textId="77777777" w:rsidR="00671FEB" w:rsidRDefault="00000000">
      <w:pPr>
        <w:pStyle w:val="Heading3"/>
        <w:spacing w:line="321" w:lineRule="exact"/>
        <w:ind w:left="1144" w:right="1137"/>
      </w:pPr>
      <w:r>
        <w:t>Specifications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6A01206A" w14:textId="77777777" w:rsidR="00671FEB" w:rsidRDefault="00671FEB">
      <w:pPr>
        <w:pStyle w:val="BodyText"/>
        <w:spacing w:before="251"/>
        <w:rPr>
          <w:b/>
          <w:sz w:val="28"/>
        </w:rPr>
      </w:pPr>
    </w:p>
    <w:p w14:paraId="484574B3" w14:textId="77777777" w:rsidR="00671FEB" w:rsidRDefault="00000000">
      <w:pPr>
        <w:ind w:left="358"/>
        <w:jc w:val="center"/>
        <w:rPr>
          <w:b/>
          <w:sz w:val="28"/>
        </w:rPr>
      </w:pPr>
      <w:r>
        <w:rPr>
          <w:b/>
          <w:sz w:val="28"/>
        </w:rPr>
        <w:t>General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Provisions</w:t>
      </w:r>
    </w:p>
    <w:p w14:paraId="2B9AC9F9" w14:textId="77777777" w:rsidR="00671FEB" w:rsidRDefault="00000000">
      <w:pPr>
        <w:spacing w:before="248"/>
        <w:ind w:left="1452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Applications</w:t>
      </w:r>
    </w:p>
    <w:p w14:paraId="6C433237" w14:textId="77777777" w:rsidR="00671FEB" w:rsidRDefault="00000000">
      <w:pPr>
        <w:pStyle w:val="BodyText"/>
        <w:spacing w:before="240" w:line="278" w:lineRule="auto"/>
        <w:ind w:left="1092" w:right="1086"/>
        <w:jc w:val="both"/>
      </w:pPr>
      <w:r>
        <w:t>These Specifications apply to the rehabilitation of electricity connections and equipment’s, supply all materials and tools for rehab electricity connections &amp; equipment’s. to the details as specified below.</w:t>
      </w:r>
    </w:p>
    <w:p w14:paraId="68EA633C" w14:textId="77777777" w:rsidR="00671FEB" w:rsidRDefault="00671FEB">
      <w:pPr>
        <w:pStyle w:val="BodyText"/>
        <w:spacing w:before="230"/>
      </w:pPr>
    </w:p>
    <w:p w14:paraId="02EDED5C" w14:textId="77777777" w:rsidR="00671FEB" w:rsidRDefault="00000000">
      <w:pPr>
        <w:spacing w:line="280" w:lineRule="auto"/>
        <w:ind w:left="1143" w:right="1137"/>
        <w:jc w:val="center"/>
        <w:rPr>
          <w:b/>
        </w:rPr>
      </w:pPr>
      <w:r>
        <w:rPr>
          <w:b/>
          <w:u w:val="single"/>
        </w:rPr>
        <w:t>REHABILITATION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ELECTRICITY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CONNECTIONC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EQUIPMENTS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</w:rPr>
        <w:t xml:space="preserve"> </w:t>
      </w:r>
      <w:r>
        <w:rPr>
          <w:b/>
          <w:u w:val="single"/>
        </w:rPr>
        <w:t>SUAKIN FISH LANDING SITE IN SUAKIN LOCALITY</w:t>
      </w:r>
    </w:p>
    <w:p w14:paraId="7CB79FDC" w14:textId="77777777" w:rsidR="00671FEB" w:rsidRDefault="00000000">
      <w:pPr>
        <w:spacing w:before="191"/>
        <w:ind w:left="2282"/>
        <w:rPr>
          <w:b/>
        </w:rPr>
      </w:pPr>
      <w:r>
        <w:rPr>
          <w:b/>
        </w:rPr>
        <w:t>A.</w:t>
      </w:r>
      <w:r>
        <w:rPr>
          <w:b/>
          <w:spacing w:val="65"/>
        </w:rPr>
        <w:t xml:space="preserve"> </w:t>
      </w:r>
      <w:r>
        <w:rPr>
          <w:b/>
        </w:rPr>
        <w:t>Bill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quantities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rehabilitation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electricity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connections.</w:t>
      </w:r>
    </w:p>
    <w:p w14:paraId="2B7CB908" w14:textId="77777777" w:rsidR="00671FEB" w:rsidRDefault="00671FEB">
      <w:pPr>
        <w:pStyle w:val="BodyText"/>
        <w:spacing w:before="240"/>
        <w:rPr>
          <w:b/>
        </w:rPr>
      </w:pPr>
    </w:p>
    <w:p w14:paraId="6AD326EB" w14:textId="77777777" w:rsidR="00671FEB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left="1440" w:hanging="358"/>
        <w:jc w:val="center"/>
        <w:rPr>
          <w:b/>
        </w:rPr>
      </w:pPr>
      <w:r>
        <w:rPr>
          <w:b/>
          <w:spacing w:val="-2"/>
        </w:rPr>
        <w:t>Mobilization</w:t>
      </w:r>
    </w:p>
    <w:p w14:paraId="4188FC5C" w14:textId="77777777" w:rsidR="00671FEB" w:rsidRDefault="00671FEB">
      <w:pPr>
        <w:pStyle w:val="BodyText"/>
        <w:spacing w:before="236"/>
        <w:rPr>
          <w:b/>
        </w:rPr>
      </w:pPr>
    </w:p>
    <w:p w14:paraId="3F4619FB" w14:textId="77777777" w:rsidR="00671FEB" w:rsidRDefault="00000000">
      <w:pPr>
        <w:ind w:left="1812"/>
        <w:rPr>
          <w:b/>
        </w:rPr>
      </w:pPr>
      <w:r>
        <w:rPr>
          <w:b/>
          <w:sz w:val="20"/>
        </w:rPr>
        <w:t>Bill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Quantity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1-1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</w:rPr>
        <w:t>moblization</w:t>
      </w:r>
    </w:p>
    <w:p w14:paraId="7F5F93BD" w14:textId="77777777" w:rsidR="00671FEB" w:rsidRDefault="00671FEB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7"/>
        <w:gridCol w:w="1419"/>
        <w:gridCol w:w="850"/>
        <w:gridCol w:w="1278"/>
        <w:gridCol w:w="1700"/>
      </w:tblGrid>
      <w:tr w:rsidR="00671FEB" w14:paraId="2BF7C3C7" w14:textId="77777777">
        <w:trPr>
          <w:trHeight w:val="839"/>
        </w:trPr>
        <w:tc>
          <w:tcPr>
            <w:tcW w:w="567" w:type="dxa"/>
          </w:tcPr>
          <w:p w14:paraId="10B3A689" w14:textId="77777777" w:rsidR="00671FEB" w:rsidRDefault="00000000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4537" w:type="dxa"/>
          </w:tcPr>
          <w:p w14:paraId="57088666" w14:textId="77777777" w:rsidR="00671FEB" w:rsidRDefault="00000000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419" w:type="dxa"/>
          </w:tcPr>
          <w:p w14:paraId="7D18CC78" w14:textId="77777777" w:rsidR="00671FEB" w:rsidRDefault="00000000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QUANTITY</w:t>
            </w:r>
          </w:p>
        </w:tc>
        <w:tc>
          <w:tcPr>
            <w:tcW w:w="850" w:type="dxa"/>
          </w:tcPr>
          <w:p w14:paraId="3B691A7E" w14:textId="77777777" w:rsidR="00671FEB" w:rsidRDefault="00000000">
            <w:pPr>
              <w:pStyle w:val="TableParagraph"/>
              <w:spacing w:before="152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UNIT</w:t>
            </w:r>
          </w:p>
        </w:tc>
        <w:tc>
          <w:tcPr>
            <w:tcW w:w="1278" w:type="dxa"/>
          </w:tcPr>
          <w:p w14:paraId="4A2A3A33" w14:textId="77777777" w:rsidR="00671FEB" w:rsidRDefault="00000000">
            <w:pPr>
              <w:pStyle w:val="TableParagraph"/>
              <w:spacing w:before="152" w:line="278" w:lineRule="auto"/>
              <w:ind w:left="10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PRICE </w:t>
            </w:r>
            <w:r>
              <w:rPr>
                <w:b/>
                <w:spacing w:val="-4"/>
                <w:sz w:val="18"/>
              </w:rPr>
              <w:t>SDG</w:t>
            </w:r>
          </w:p>
        </w:tc>
        <w:tc>
          <w:tcPr>
            <w:tcW w:w="1700" w:type="dxa"/>
          </w:tcPr>
          <w:p w14:paraId="51079BFB" w14:textId="77777777" w:rsidR="00671FEB" w:rsidRDefault="00000000">
            <w:pPr>
              <w:pStyle w:val="TableParagraph"/>
              <w:spacing w:line="278" w:lineRule="auto"/>
              <w:ind w:left="103"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PRICE </w:t>
            </w:r>
            <w:r>
              <w:rPr>
                <w:b/>
                <w:spacing w:val="-4"/>
                <w:sz w:val="18"/>
              </w:rPr>
              <w:t>SDG</w:t>
            </w:r>
          </w:p>
        </w:tc>
      </w:tr>
      <w:tr w:rsidR="00671FEB" w14:paraId="5B267043" w14:textId="77777777">
        <w:trPr>
          <w:trHeight w:val="2438"/>
        </w:trPr>
        <w:tc>
          <w:tcPr>
            <w:tcW w:w="567" w:type="dxa"/>
          </w:tcPr>
          <w:p w14:paraId="5B1E69BB" w14:textId="77777777" w:rsidR="00671FEB" w:rsidRDefault="00000000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 w14:paraId="38CB0CDE" w14:textId="77777777" w:rsidR="00671FEB" w:rsidRDefault="00000000">
            <w:pPr>
              <w:pStyle w:val="TableParagraph"/>
              <w:spacing w:before="2"/>
              <w:ind w:left="107"/>
            </w:pPr>
            <w:r>
              <w:t>Mobilization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site:</w:t>
            </w:r>
          </w:p>
          <w:p w14:paraId="60B963A2" w14:textId="77777777" w:rsidR="00671FEB" w:rsidRDefault="00000000">
            <w:pPr>
              <w:pStyle w:val="TableParagraph"/>
              <w:spacing w:before="237" w:line="276" w:lineRule="auto"/>
              <w:ind w:left="107" w:right="123"/>
            </w:pPr>
            <w:r>
              <w:t>Mobilization shall consist of preparatory work including, but not limited to, those necessary to the movement of personnel, equipment, supplies and incidentals to the project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Suakin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Landing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Suakin locality</w:t>
            </w:r>
            <w:r>
              <w:t>.</w:t>
            </w:r>
          </w:p>
        </w:tc>
        <w:tc>
          <w:tcPr>
            <w:tcW w:w="1419" w:type="dxa"/>
          </w:tcPr>
          <w:p w14:paraId="43302687" w14:textId="77777777" w:rsidR="00671FEB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2942D95E" w14:textId="77777777" w:rsidR="00671FEB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JOB</w:t>
            </w:r>
          </w:p>
        </w:tc>
        <w:tc>
          <w:tcPr>
            <w:tcW w:w="1278" w:type="dxa"/>
          </w:tcPr>
          <w:p w14:paraId="0499BA34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8890235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46AC9E95" w14:textId="77777777">
        <w:trPr>
          <w:trHeight w:val="729"/>
        </w:trPr>
        <w:tc>
          <w:tcPr>
            <w:tcW w:w="7373" w:type="dxa"/>
            <w:gridSpan w:val="4"/>
            <w:tcBorders>
              <w:left w:val="nil"/>
              <w:bottom w:val="nil"/>
            </w:tcBorders>
          </w:tcPr>
          <w:p w14:paraId="6CAD9F57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BC6C71D" w14:textId="77777777" w:rsidR="00671FEB" w:rsidRDefault="00000000">
            <w:pPr>
              <w:pStyle w:val="TableParagraph"/>
              <w:spacing w:line="276" w:lineRule="auto"/>
              <w:ind w:left="106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Total of Bill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1-1</w:t>
            </w:r>
          </w:p>
        </w:tc>
        <w:tc>
          <w:tcPr>
            <w:tcW w:w="1700" w:type="dxa"/>
          </w:tcPr>
          <w:p w14:paraId="73D17CC6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</w:tbl>
    <w:p w14:paraId="674C8E45" w14:textId="77777777" w:rsidR="00671FEB" w:rsidRDefault="00671FEB">
      <w:pPr>
        <w:pStyle w:val="BodyText"/>
        <w:rPr>
          <w:b/>
          <w:sz w:val="20"/>
        </w:rPr>
      </w:pPr>
    </w:p>
    <w:p w14:paraId="7EFAEC97" w14:textId="77777777" w:rsidR="00671FEB" w:rsidRDefault="00671FEB">
      <w:pPr>
        <w:pStyle w:val="BodyText"/>
        <w:spacing w:before="21"/>
        <w:rPr>
          <w:b/>
          <w:sz w:val="20"/>
        </w:rPr>
      </w:pPr>
    </w:p>
    <w:p w14:paraId="7B5362E6" w14:textId="77777777" w:rsidR="00671FEB" w:rsidRDefault="00000000">
      <w:pPr>
        <w:pStyle w:val="ListParagraph"/>
        <w:numPr>
          <w:ilvl w:val="0"/>
          <w:numId w:val="1"/>
        </w:numPr>
        <w:tabs>
          <w:tab w:val="left" w:pos="4729"/>
        </w:tabs>
        <w:ind w:left="4729" w:hanging="358"/>
        <w:jc w:val="left"/>
        <w:rPr>
          <w:b/>
        </w:rPr>
      </w:pPr>
      <w:r>
        <w:rPr>
          <w:b/>
        </w:rPr>
        <w:t>Electricity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works</w:t>
      </w:r>
    </w:p>
    <w:p w14:paraId="4906101C" w14:textId="77777777" w:rsidR="00671FEB" w:rsidRDefault="00671FEB">
      <w:pPr>
        <w:pStyle w:val="BodyText"/>
        <w:rPr>
          <w:b/>
          <w:sz w:val="20"/>
        </w:rPr>
      </w:pPr>
    </w:p>
    <w:p w14:paraId="08A4D412" w14:textId="77777777" w:rsidR="00671FEB" w:rsidRDefault="00671FEB">
      <w:pPr>
        <w:pStyle w:val="BodyText"/>
        <w:rPr>
          <w:b/>
          <w:sz w:val="20"/>
        </w:rPr>
      </w:pPr>
    </w:p>
    <w:p w14:paraId="36687E79" w14:textId="77777777" w:rsidR="00671FEB" w:rsidRDefault="00671FEB">
      <w:pPr>
        <w:pStyle w:val="BodyText"/>
        <w:rPr>
          <w:b/>
          <w:sz w:val="20"/>
        </w:rPr>
      </w:pPr>
    </w:p>
    <w:p w14:paraId="61C8A9D1" w14:textId="77777777" w:rsidR="00671FEB" w:rsidRDefault="00671FEB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71FEB" w14:paraId="119DDFC0" w14:textId="77777777">
        <w:trPr>
          <w:trHeight w:val="794"/>
        </w:trPr>
        <w:tc>
          <w:tcPr>
            <w:tcW w:w="449" w:type="dxa"/>
          </w:tcPr>
          <w:p w14:paraId="6A27AA2A" w14:textId="77777777" w:rsidR="00671FEB" w:rsidRDefault="00000000">
            <w:pPr>
              <w:pStyle w:val="TableParagraph"/>
              <w:spacing w:before="4"/>
              <w:ind w:left="15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#</w:t>
            </w:r>
          </w:p>
        </w:tc>
        <w:tc>
          <w:tcPr>
            <w:tcW w:w="3781" w:type="dxa"/>
          </w:tcPr>
          <w:p w14:paraId="0EB7F509" w14:textId="77777777" w:rsidR="00671FEB" w:rsidRDefault="00000000">
            <w:pPr>
              <w:pStyle w:val="TableParagraph"/>
              <w:spacing w:before="4"/>
              <w:ind w:left="9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Items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descriptions</w:t>
            </w:r>
          </w:p>
        </w:tc>
        <w:tc>
          <w:tcPr>
            <w:tcW w:w="1260" w:type="dxa"/>
          </w:tcPr>
          <w:p w14:paraId="424023B3" w14:textId="77777777" w:rsidR="00671FEB" w:rsidRDefault="00000000">
            <w:pPr>
              <w:pStyle w:val="TableParagraph"/>
              <w:spacing w:before="4"/>
              <w:ind w:left="18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Quantity</w:t>
            </w:r>
          </w:p>
        </w:tc>
        <w:tc>
          <w:tcPr>
            <w:tcW w:w="1172" w:type="dxa"/>
          </w:tcPr>
          <w:p w14:paraId="31A6642B" w14:textId="77777777" w:rsidR="00671FEB" w:rsidRDefault="00000000">
            <w:pPr>
              <w:pStyle w:val="TableParagraph"/>
              <w:spacing w:before="4"/>
              <w:ind w:left="36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Unit</w:t>
            </w:r>
          </w:p>
        </w:tc>
        <w:tc>
          <w:tcPr>
            <w:tcW w:w="1621" w:type="dxa"/>
          </w:tcPr>
          <w:p w14:paraId="575D8CCD" w14:textId="77777777" w:rsidR="00671FEB" w:rsidRDefault="00000000">
            <w:pPr>
              <w:pStyle w:val="TableParagraph"/>
              <w:spacing w:before="4" w:line="273" w:lineRule="auto"/>
              <w:ind w:left="603" w:right="297" w:hanging="3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Price </w:t>
            </w:r>
            <w:r>
              <w:rPr>
                <w:rFonts w:ascii="Cambria"/>
                <w:b/>
                <w:spacing w:val="-4"/>
              </w:rPr>
              <w:t>SDG</w:t>
            </w:r>
          </w:p>
        </w:tc>
        <w:tc>
          <w:tcPr>
            <w:tcW w:w="1709" w:type="dxa"/>
          </w:tcPr>
          <w:p w14:paraId="3AEF83BE" w14:textId="77777777" w:rsidR="00671FEB" w:rsidRDefault="00000000">
            <w:pPr>
              <w:pStyle w:val="TableParagraph"/>
              <w:spacing w:before="4" w:line="273" w:lineRule="auto"/>
              <w:ind w:left="646" w:right="289" w:hanging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Price </w:t>
            </w:r>
            <w:r>
              <w:rPr>
                <w:rFonts w:ascii="Cambria"/>
                <w:b/>
                <w:spacing w:val="-4"/>
              </w:rPr>
              <w:t>SDG</w:t>
            </w:r>
          </w:p>
        </w:tc>
      </w:tr>
      <w:tr w:rsidR="00671FEB" w14:paraId="7D30B1F6" w14:textId="77777777">
        <w:trPr>
          <w:trHeight w:val="781"/>
        </w:trPr>
        <w:tc>
          <w:tcPr>
            <w:tcW w:w="449" w:type="dxa"/>
          </w:tcPr>
          <w:p w14:paraId="709D866A" w14:textId="77777777" w:rsidR="00671FEB" w:rsidRDefault="00000000">
            <w:pPr>
              <w:pStyle w:val="TableParagraph"/>
              <w:spacing w:before="2"/>
              <w:ind w:left="107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1</w:t>
            </w:r>
          </w:p>
        </w:tc>
        <w:tc>
          <w:tcPr>
            <w:tcW w:w="3781" w:type="dxa"/>
          </w:tcPr>
          <w:p w14:paraId="663A7D27" w14:textId="77777777" w:rsidR="00671FEB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In-wall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wiring;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Saudi-</w:t>
            </w:r>
            <w:r>
              <w:rPr>
                <w:spacing w:val="-4"/>
                <w:sz w:val="20"/>
              </w:rPr>
              <w:t>made</w:t>
            </w:r>
          </w:p>
          <w:p w14:paraId="6CE029B1" w14:textId="77777777" w:rsidR="00671FEB" w:rsidRDefault="00000000">
            <w:pPr>
              <w:pStyle w:val="TableParagraph"/>
              <w:bidi/>
              <w:ind w:left="93" w:right="513" w:firstLine="1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التوصيل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داخل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الحوائط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الاسلاك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المستعمله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 xml:space="preserve">سعودية </w:t>
            </w:r>
            <w:r>
              <w:rPr>
                <w:w w:val="65"/>
                <w:sz w:val="20"/>
                <w:szCs w:val="20"/>
                <w:rtl/>
              </w:rPr>
              <w:t>الصنع</w:t>
            </w:r>
          </w:p>
        </w:tc>
        <w:tc>
          <w:tcPr>
            <w:tcW w:w="1260" w:type="dxa"/>
          </w:tcPr>
          <w:p w14:paraId="6EAC540C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64214E29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CC07A32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F1CC14F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</w:tbl>
    <w:p w14:paraId="50282865" w14:textId="77777777" w:rsidR="00671FEB" w:rsidRDefault="00671FEB">
      <w:pPr>
        <w:pStyle w:val="TableParagraph"/>
        <w:rPr>
          <w:rFonts w:ascii="Times New Roman"/>
        </w:rPr>
        <w:sectPr w:rsidR="00671FEB">
          <w:pgSz w:w="11910" w:h="16840"/>
          <w:pgMar w:top="1360" w:right="708" w:bottom="1260" w:left="708" w:header="0" w:footer="1061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71FEB" w14:paraId="0999CBB3" w14:textId="77777777">
        <w:trPr>
          <w:trHeight w:val="1379"/>
        </w:trPr>
        <w:tc>
          <w:tcPr>
            <w:tcW w:w="449" w:type="dxa"/>
          </w:tcPr>
          <w:p w14:paraId="2FA2989D" w14:textId="77777777" w:rsidR="00671FEB" w:rsidRDefault="00000000">
            <w:pPr>
              <w:pStyle w:val="TableParagraph"/>
              <w:spacing w:before="2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lastRenderedPageBreak/>
              <w:t>2</w:t>
            </w:r>
          </w:p>
        </w:tc>
        <w:tc>
          <w:tcPr>
            <w:tcW w:w="3781" w:type="dxa"/>
          </w:tcPr>
          <w:p w14:paraId="0BC5846C" w14:textId="77777777" w:rsidR="00671FEB" w:rsidRDefault="00000000">
            <w:pPr>
              <w:pStyle w:val="TableParagraph"/>
              <w:ind w:left="110" w:right="406"/>
              <w:jc w:val="both"/>
              <w:rPr>
                <w:sz w:val="20"/>
              </w:rPr>
            </w:pPr>
            <w:r>
              <w:rPr>
                <w:sz w:val="20"/>
              </w:rPr>
              <w:t>Supply,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installation,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complete Orient Indian-made ceiling fan;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old </w:t>
            </w:r>
            <w:r>
              <w:rPr>
                <w:spacing w:val="-4"/>
                <w:sz w:val="20"/>
              </w:rPr>
              <w:t>one.</w:t>
            </w:r>
          </w:p>
          <w:p w14:paraId="3375DE5B" w14:textId="77777777" w:rsidR="00671FEB" w:rsidRDefault="00000000">
            <w:pPr>
              <w:pStyle w:val="TableParagraph"/>
              <w:bidi/>
              <w:spacing w:line="230" w:lineRule="exact"/>
              <w:ind w:left="95" w:right="133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وتوصيل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مروحه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سقف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اورينت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هنديه </w:t>
            </w:r>
            <w:r>
              <w:rPr>
                <w:w w:val="69"/>
                <w:sz w:val="20"/>
                <w:szCs w:val="20"/>
                <w:rtl/>
              </w:rPr>
              <w:t>الصنع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كامله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القديم</w:t>
            </w:r>
          </w:p>
        </w:tc>
        <w:tc>
          <w:tcPr>
            <w:tcW w:w="1260" w:type="dxa"/>
          </w:tcPr>
          <w:p w14:paraId="4BE00899" w14:textId="77777777" w:rsidR="00671FE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2" w:type="dxa"/>
          </w:tcPr>
          <w:p w14:paraId="6CB6B09E" w14:textId="77777777" w:rsidR="00671FEB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37A291D6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72C1A312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05CB698A" w14:textId="77777777">
        <w:trPr>
          <w:trHeight w:val="664"/>
        </w:trPr>
        <w:tc>
          <w:tcPr>
            <w:tcW w:w="449" w:type="dxa"/>
          </w:tcPr>
          <w:p w14:paraId="6C2843B4" w14:textId="77777777" w:rsidR="00671FEB" w:rsidRDefault="00000000">
            <w:pPr>
              <w:pStyle w:val="TableParagraph"/>
              <w:spacing w:before="2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3</w:t>
            </w:r>
          </w:p>
        </w:tc>
        <w:tc>
          <w:tcPr>
            <w:tcW w:w="3781" w:type="dxa"/>
          </w:tcPr>
          <w:p w14:paraId="5FBA3AA3" w14:textId="77777777" w:rsidR="00671FEB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exhaust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fan</w:t>
            </w:r>
          </w:p>
          <w:p w14:paraId="06686EF0" w14:textId="77777777" w:rsidR="00671FEB" w:rsidRDefault="00000000">
            <w:pPr>
              <w:pStyle w:val="TableParagraph"/>
              <w:bidi/>
              <w:spacing w:line="230" w:lineRule="exact"/>
              <w:ind w:left="96" w:right="133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شرحه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ولكن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مروحه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شفط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ويشمل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السعر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شرحه</w:t>
            </w:r>
          </w:p>
        </w:tc>
        <w:tc>
          <w:tcPr>
            <w:tcW w:w="1260" w:type="dxa"/>
          </w:tcPr>
          <w:p w14:paraId="6F7499FE" w14:textId="77777777" w:rsidR="00671F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72" w:type="dxa"/>
          </w:tcPr>
          <w:p w14:paraId="674496F0" w14:textId="77777777" w:rsidR="00671FE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4D5F6428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F922CBE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4364D1B9" w14:textId="77777777">
        <w:trPr>
          <w:trHeight w:val="1970"/>
        </w:trPr>
        <w:tc>
          <w:tcPr>
            <w:tcW w:w="449" w:type="dxa"/>
          </w:tcPr>
          <w:p w14:paraId="679C97EA" w14:textId="77777777" w:rsidR="00671FEB" w:rsidRDefault="00000000">
            <w:pPr>
              <w:pStyle w:val="TableParagraph"/>
              <w:spacing w:before="4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4</w:t>
            </w:r>
          </w:p>
        </w:tc>
        <w:tc>
          <w:tcPr>
            <w:tcW w:w="3781" w:type="dxa"/>
          </w:tcPr>
          <w:p w14:paraId="7D7CE277" w14:textId="77777777" w:rsidR="00671FEB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Supply, installation, and connection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4-foot (40W) double LED light bulb.</w:t>
            </w:r>
          </w:p>
          <w:p w14:paraId="3B08F61A" w14:textId="77777777" w:rsidR="00671FEB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old </w:t>
            </w:r>
            <w:r>
              <w:rPr>
                <w:spacing w:val="-2"/>
                <w:sz w:val="24"/>
              </w:rPr>
              <w:t>bulb.</w:t>
            </w:r>
          </w:p>
          <w:p w14:paraId="61D61B7C" w14:textId="77777777" w:rsidR="00671FEB" w:rsidRDefault="00000000">
            <w:pPr>
              <w:pStyle w:val="TableParagraph"/>
              <w:bidi/>
              <w:ind w:left="95" w:right="134" w:hanging="1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توريد 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 xml:space="preserve">وتوصيل لمبه </w:t>
            </w:r>
            <w:r>
              <w:rPr>
                <w:w w:val="77"/>
                <w:sz w:val="20"/>
                <w:szCs w:val="20"/>
              </w:rPr>
              <w:t>40(</w:t>
            </w:r>
            <w:r>
              <w:rPr>
                <w:w w:val="77"/>
                <w:sz w:val="20"/>
                <w:szCs w:val="20"/>
                <w:rtl/>
              </w:rPr>
              <w:t xml:space="preserve"> واط</w:t>
            </w:r>
            <w:r>
              <w:rPr>
                <w:w w:val="77"/>
                <w:sz w:val="20"/>
                <w:szCs w:val="20"/>
              </w:rPr>
              <w:t>)</w:t>
            </w:r>
            <w:r>
              <w:rPr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4</w:t>
            </w:r>
            <w:r>
              <w:rPr>
                <w:w w:val="77"/>
                <w:sz w:val="20"/>
                <w:szCs w:val="20"/>
                <w:rtl/>
              </w:rPr>
              <w:t xml:space="preserve">قدم ال اى دى </w:t>
            </w:r>
            <w:r>
              <w:rPr>
                <w:w w:val="69"/>
                <w:sz w:val="20"/>
                <w:szCs w:val="20"/>
                <w:rtl/>
              </w:rPr>
              <w:t>دبل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كامله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القديم</w:t>
            </w:r>
          </w:p>
        </w:tc>
        <w:tc>
          <w:tcPr>
            <w:tcW w:w="1260" w:type="dxa"/>
          </w:tcPr>
          <w:p w14:paraId="6DE94E4B" w14:textId="77777777" w:rsidR="00671FEB" w:rsidRDefault="0000000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2" w:type="dxa"/>
          </w:tcPr>
          <w:p w14:paraId="2A6D82D1" w14:textId="77777777" w:rsidR="00671FEB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4640513C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C794550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6113B07D" w14:textId="77777777">
        <w:trPr>
          <w:trHeight w:val="1012"/>
        </w:trPr>
        <w:tc>
          <w:tcPr>
            <w:tcW w:w="449" w:type="dxa"/>
          </w:tcPr>
          <w:p w14:paraId="0DCE80E0" w14:textId="77777777" w:rsidR="00671FEB" w:rsidRDefault="00000000">
            <w:pPr>
              <w:pStyle w:val="TableParagraph"/>
              <w:spacing w:before="4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5</w:t>
            </w:r>
          </w:p>
        </w:tc>
        <w:tc>
          <w:tcPr>
            <w:tcW w:w="3781" w:type="dxa"/>
          </w:tcPr>
          <w:p w14:paraId="4632BC9C" w14:textId="77777777" w:rsidR="00671FEB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false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ceiling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office and bathroom.</w:t>
            </w:r>
          </w:p>
          <w:p w14:paraId="237A7F18" w14:textId="77777777" w:rsidR="00671FEB" w:rsidRDefault="00000000">
            <w:pPr>
              <w:pStyle w:val="TableParagraph"/>
              <w:bidi/>
              <w:spacing w:line="230" w:lineRule="exact"/>
              <w:ind w:left="93" w:right="144" w:firstLine="2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شرحه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لمبه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سقف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مستعار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بالمكتب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والحمام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 xml:space="preserve">السعر </w:t>
            </w:r>
            <w:r>
              <w:rPr>
                <w:w w:val="82"/>
                <w:sz w:val="20"/>
                <w:szCs w:val="20"/>
                <w:rtl/>
              </w:rPr>
              <w:t>شرحه</w:t>
            </w:r>
          </w:p>
        </w:tc>
        <w:tc>
          <w:tcPr>
            <w:tcW w:w="1260" w:type="dxa"/>
          </w:tcPr>
          <w:p w14:paraId="2D6A8E11" w14:textId="77777777" w:rsidR="00671FEB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72" w:type="dxa"/>
          </w:tcPr>
          <w:p w14:paraId="6BD8ED8D" w14:textId="77777777" w:rsidR="00671FEB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7C1E3015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D278B31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2CC16FF9" w14:textId="77777777">
        <w:trPr>
          <w:trHeight w:val="1068"/>
        </w:trPr>
        <w:tc>
          <w:tcPr>
            <w:tcW w:w="449" w:type="dxa"/>
          </w:tcPr>
          <w:p w14:paraId="4B669582" w14:textId="77777777" w:rsidR="00671FEB" w:rsidRDefault="00000000">
            <w:pPr>
              <w:pStyle w:val="TableParagraph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6</w:t>
            </w:r>
          </w:p>
        </w:tc>
        <w:tc>
          <w:tcPr>
            <w:tcW w:w="3781" w:type="dxa"/>
          </w:tcPr>
          <w:p w14:paraId="39827DDC" w14:textId="77777777" w:rsidR="00671FEB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socket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amp unit with a metal box.</w:t>
            </w:r>
          </w:p>
          <w:p w14:paraId="5E232E65" w14:textId="77777777" w:rsidR="00671FEB" w:rsidRDefault="00000000">
            <w:pPr>
              <w:pStyle w:val="TableParagraph"/>
              <w:bidi/>
              <w:spacing w:line="229" w:lineRule="exact"/>
              <w:ind w:left="95" w:right="133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شرحه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ولكن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سوكت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13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امبير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كامل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مع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العلبه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حديد</w:t>
            </w:r>
          </w:p>
        </w:tc>
        <w:tc>
          <w:tcPr>
            <w:tcW w:w="1260" w:type="dxa"/>
          </w:tcPr>
          <w:p w14:paraId="06B7D1DB" w14:textId="77777777" w:rsidR="00671FEB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54FA6705" w14:textId="77777777" w:rsidR="00671FEB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254F07F4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3F0ED03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440DD7E2" w14:textId="77777777">
        <w:trPr>
          <w:trHeight w:val="1070"/>
        </w:trPr>
        <w:tc>
          <w:tcPr>
            <w:tcW w:w="449" w:type="dxa"/>
          </w:tcPr>
          <w:p w14:paraId="13F15BCE" w14:textId="77777777" w:rsidR="00671FEB" w:rsidRDefault="00000000">
            <w:pPr>
              <w:pStyle w:val="TableParagraph"/>
              <w:spacing w:before="2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7</w:t>
            </w:r>
          </w:p>
        </w:tc>
        <w:tc>
          <w:tcPr>
            <w:tcW w:w="3781" w:type="dxa"/>
          </w:tcPr>
          <w:p w14:paraId="2D5BB817" w14:textId="77777777" w:rsidR="00671FEB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switch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box.</w:t>
            </w:r>
          </w:p>
          <w:p w14:paraId="32B2246C" w14:textId="77777777" w:rsidR="00671FEB" w:rsidRDefault="00000000">
            <w:pPr>
              <w:pStyle w:val="TableParagraph"/>
              <w:bidi/>
              <w:spacing w:line="229" w:lineRule="exact"/>
              <w:ind w:left="95" w:right="133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شرحه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ولكن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مفتاح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63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امبير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مع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العلبه</w:t>
            </w:r>
          </w:p>
        </w:tc>
        <w:tc>
          <w:tcPr>
            <w:tcW w:w="1260" w:type="dxa"/>
          </w:tcPr>
          <w:p w14:paraId="772C0372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6E8D1FCD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709F130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3767FB4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3DC392A6" w14:textId="77777777">
        <w:trPr>
          <w:trHeight w:val="1070"/>
        </w:trPr>
        <w:tc>
          <w:tcPr>
            <w:tcW w:w="449" w:type="dxa"/>
          </w:tcPr>
          <w:p w14:paraId="621FDB7B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B33EA7A" w14:textId="77777777" w:rsidR="00671FEB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the distribution board has 6 circuit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breakers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amps.</w:t>
            </w:r>
          </w:p>
          <w:p w14:paraId="11B740A3" w14:textId="77777777" w:rsidR="00671FEB" w:rsidRDefault="00000000">
            <w:pPr>
              <w:pStyle w:val="TableParagraph"/>
              <w:bidi/>
              <w:spacing w:line="229" w:lineRule="exact"/>
              <w:ind w:left="95" w:right="133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شرحه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ولكن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طبلون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توزيع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6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سيركت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بريكر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63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امبير</w:t>
            </w:r>
          </w:p>
        </w:tc>
        <w:tc>
          <w:tcPr>
            <w:tcW w:w="1260" w:type="dxa"/>
          </w:tcPr>
          <w:p w14:paraId="3E37597F" w14:textId="77777777" w:rsidR="00671FE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6C714463" w14:textId="77777777" w:rsidR="00671FE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50596F58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21153AB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565F85CA" w14:textId="77777777">
        <w:trPr>
          <w:trHeight w:val="1564"/>
        </w:trPr>
        <w:tc>
          <w:tcPr>
            <w:tcW w:w="449" w:type="dxa"/>
          </w:tcPr>
          <w:p w14:paraId="12DDC7BE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61448AE7" w14:textId="77777777" w:rsidR="00671FEB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washing and maintenance work for split air conditioner + wall fan maintenance (at the office)</w:t>
            </w:r>
          </w:p>
          <w:p w14:paraId="1D91B9AE" w14:textId="77777777" w:rsidR="00671FEB" w:rsidRDefault="00000000">
            <w:pPr>
              <w:pStyle w:val="TableParagraph"/>
              <w:bidi/>
              <w:spacing w:line="230" w:lineRule="exact"/>
              <w:ind w:left="97" w:right="727" w:hanging="1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غسيل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وصيانه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لمكيف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اسبلت </w:t>
            </w:r>
            <w:r>
              <w:rPr>
                <w:w w:val="77"/>
                <w:sz w:val="20"/>
                <w:szCs w:val="20"/>
              </w:rPr>
              <w:t>+</w:t>
            </w:r>
            <w:r>
              <w:rPr>
                <w:w w:val="77"/>
                <w:sz w:val="20"/>
                <w:szCs w:val="20"/>
                <w:rtl/>
              </w:rPr>
              <w:t xml:space="preserve">مروحه حائط صيانه </w:t>
            </w:r>
            <w:r>
              <w:rPr>
                <w:w w:val="77"/>
                <w:sz w:val="20"/>
                <w:szCs w:val="20"/>
              </w:rPr>
              <w:t>(</w:t>
            </w:r>
            <w:r>
              <w:rPr>
                <w:w w:val="77"/>
                <w:sz w:val="20"/>
                <w:szCs w:val="20"/>
                <w:rtl/>
              </w:rPr>
              <w:t>بالمكتب</w:t>
            </w:r>
            <w:r>
              <w:rPr>
                <w:w w:val="77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A8D020D" w14:textId="77777777" w:rsidR="00671FE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0E94B59F" w14:textId="77777777" w:rsidR="00671FEB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7A0842D7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9F92725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701B9602" w14:textId="77777777">
        <w:trPr>
          <w:trHeight w:val="1070"/>
        </w:trPr>
        <w:tc>
          <w:tcPr>
            <w:tcW w:w="449" w:type="dxa"/>
          </w:tcPr>
          <w:p w14:paraId="299C7DEF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39814B6" w14:textId="77777777" w:rsidR="00671FEB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Energy-efficient light bulb with switch,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watts,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bathrooms</w:t>
            </w:r>
          </w:p>
          <w:p w14:paraId="2C5F709F" w14:textId="77777777" w:rsidR="00671FEB" w:rsidRDefault="00000000">
            <w:pPr>
              <w:pStyle w:val="TableParagraph"/>
              <w:bidi/>
              <w:spacing w:line="229" w:lineRule="exact"/>
              <w:ind w:left="95" w:right="133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لمبه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اقتصاديه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مع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المفتاح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40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واط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للحمامات</w:t>
            </w:r>
          </w:p>
        </w:tc>
        <w:tc>
          <w:tcPr>
            <w:tcW w:w="1260" w:type="dxa"/>
          </w:tcPr>
          <w:p w14:paraId="647049D1" w14:textId="77777777" w:rsidR="00671FE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2" w:type="dxa"/>
          </w:tcPr>
          <w:p w14:paraId="42CCD0C2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67189A7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0CBAAA15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54FC4B4D" w14:textId="77777777">
        <w:trPr>
          <w:trHeight w:val="508"/>
        </w:trPr>
        <w:tc>
          <w:tcPr>
            <w:tcW w:w="5490" w:type="dxa"/>
            <w:gridSpan w:val="3"/>
            <w:tcBorders>
              <w:left w:val="nil"/>
              <w:bottom w:val="nil"/>
            </w:tcBorders>
          </w:tcPr>
          <w:p w14:paraId="6D56B546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3" w:type="dxa"/>
            <w:gridSpan w:val="2"/>
          </w:tcPr>
          <w:p w14:paraId="327523A9" w14:textId="77777777" w:rsidR="00671FEB" w:rsidRDefault="00000000">
            <w:pPr>
              <w:pStyle w:val="TableParagraph"/>
              <w:spacing w:line="268" w:lineRule="exact"/>
              <w:ind w:left="155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Bill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Electricity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Work</w:t>
            </w:r>
          </w:p>
        </w:tc>
        <w:tc>
          <w:tcPr>
            <w:tcW w:w="1709" w:type="dxa"/>
          </w:tcPr>
          <w:p w14:paraId="52E5CD28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</w:tbl>
    <w:p w14:paraId="6DE1A5A8" w14:textId="77777777" w:rsidR="00671FEB" w:rsidRDefault="00671FEB">
      <w:pPr>
        <w:pStyle w:val="BodyText"/>
        <w:rPr>
          <w:b/>
          <w:sz w:val="24"/>
        </w:rPr>
      </w:pPr>
    </w:p>
    <w:p w14:paraId="049D1253" w14:textId="77777777" w:rsidR="00671FEB" w:rsidRDefault="00671FEB">
      <w:pPr>
        <w:pStyle w:val="BodyText"/>
        <w:spacing w:before="5"/>
        <w:rPr>
          <w:b/>
          <w:sz w:val="24"/>
        </w:rPr>
      </w:pPr>
    </w:p>
    <w:p w14:paraId="18D4AA09" w14:textId="77777777" w:rsidR="00671FEB" w:rsidRDefault="00000000">
      <w:pPr>
        <w:ind w:left="1206" w:right="113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COST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SUMMARY</w:t>
      </w:r>
      <w:r>
        <w:rPr>
          <w:rFonts w:ascii="Times New Roman"/>
          <w:b/>
          <w:spacing w:val="-6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FOR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REHAB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ELECTRICITY</w:t>
      </w:r>
      <w:r>
        <w:rPr>
          <w:rFonts w:ascii="Times New Roman"/>
          <w:b/>
          <w:spacing w:val="-6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CONNECTIONS</w:t>
      </w:r>
      <w:r>
        <w:rPr>
          <w:rFonts w:ascii="Times New Roman"/>
          <w:b/>
          <w:spacing w:val="-7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AND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EQUIPMENTS</w:t>
      </w:r>
      <w:r>
        <w:rPr>
          <w:rFonts w:ascii="Times New Roman"/>
          <w:b/>
          <w:spacing w:val="80"/>
          <w:sz w:val="24"/>
          <w:u w:val="single"/>
        </w:rPr>
        <w:t xml:space="preserve"> </w:t>
      </w:r>
    </w:p>
    <w:p w14:paraId="318BD15E" w14:textId="77777777" w:rsidR="00671FEB" w:rsidRDefault="00000000">
      <w:pPr>
        <w:spacing w:before="240"/>
        <w:ind w:left="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(Summary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Tender</w:t>
      </w:r>
      <w:r>
        <w:rPr>
          <w:rFonts w:ascii="Times New Roman"/>
          <w:b/>
          <w:spacing w:val="-2"/>
          <w:sz w:val="24"/>
          <w:u w:val="single"/>
        </w:rPr>
        <w:t xml:space="preserve"> Price)</w:t>
      </w:r>
    </w:p>
    <w:p w14:paraId="5BEBE288" w14:textId="77777777" w:rsidR="00671FEB" w:rsidRDefault="00671FEB">
      <w:pPr>
        <w:jc w:val="center"/>
        <w:rPr>
          <w:rFonts w:ascii="Times New Roman"/>
          <w:b/>
          <w:sz w:val="24"/>
        </w:rPr>
        <w:sectPr w:rsidR="00671FEB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850"/>
        <w:gridCol w:w="2521"/>
      </w:tblGrid>
      <w:tr w:rsidR="00671FEB" w14:paraId="526BC58E" w14:textId="77777777">
        <w:trPr>
          <w:trHeight w:val="1005"/>
        </w:trPr>
        <w:tc>
          <w:tcPr>
            <w:tcW w:w="900" w:type="dxa"/>
          </w:tcPr>
          <w:p w14:paraId="035E5E04" w14:textId="77777777" w:rsidR="00671FEB" w:rsidRDefault="00000000">
            <w:pPr>
              <w:pStyle w:val="TableParagraph"/>
              <w:spacing w:line="268" w:lineRule="exact"/>
              <w:ind w:left="16" w:right="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lastRenderedPageBreak/>
              <w:t>Item</w:t>
            </w:r>
          </w:p>
        </w:tc>
        <w:tc>
          <w:tcPr>
            <w:tcW w:w="5850" w:type="dxa"/>
          </w:tcPr>
          <w:p w14:paraId="5649746D" w14:textId="77777777" w:rsidR="00671FEB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521" w:type="dxa"/>
          </w:tcPr>
          <w:p w14:paraId="5B04638C" w14:textId="77777777" w:rsidR="00671FEB" w:rsidRDefault="00000000">
            <w:pPr>
              <w:pStyle w:val="TableParagraph"/>
              <w:spacing w:line="360" w:lineRule="auto"/>
              <w:ind w:left="648" w:right="553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(Sudanese </w:t>
            </w:r>
            <w:r>
              <w:rPr>
                <w:rFonts w:ascii="Calibri"/>
                <w:b/>
                <w:spacing w:val="-2"/>
              </w:rPr>
              <w:t>Pounds)/SDG</w:t>
            </w:r>
          </w:p>
        </w:tc>
      </w:tr>
      <w:tr w:rsidR="00671FEB" w14:paraId="41A5A494" w14:textId="77777777">
        <w:trPr>
          <w:trHeight w:val="604"/>
        </w:trPr>
        <w:tc>
          <w:tcPr>
            <w:tcW w:w="900" w:type="dxa"/>
          </w:tcPr>
          <w:p w14:paraId="0B86AE4F" w14:textId="77777777" w:rsidR="00671FEB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5850" w:type="dxa"/>
          </w:tcPr>
          <w:p w14:paraId="48D9B862" w14:textId="77777777" w:rsidR="00671FEB" w:rsidRDefault="00000000">
            <w:pPr>
              <w:pStyle w:val="TableParagraph"/>
              <w:spacing w:before="2"/>
              <w:ind w:left="10" w:righ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Mobilizations</w:t>
            </w:r>
          </w:p>
        </w:tc>
        <w:tc>
          <w:tcPr>
            <w:tcW w:w="2521" w:type="dxa"/>
          </w:tcPr>
          <w:p w14:paraId="63835D78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682E4C93" w14:textId="77777777">
        <w:trPr>
          <w:trHeight w:val="602"/>
        </w:trPr>
        <w:tc>
          <w:tcPr>
            <w:tcW w:w="900" w:type="dxa"/>
          </w:tcPr>
          <w:p w14:paraId="0AA78F65" w14:textId="77777777" w:rsidR="00671FEB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5850" w:type="dxa"/>
          </w:tcPr>
          <w:p w14:paraId="5934D00F" w14:textId="77777777" w:rsidR="00671FEB" w:rsidRDefault="00000000">
            <w:pPr>
              <w:pStyle w:val="TableParagraph"/>
              <w:spacing w:before="2"/>
              <w:ind w:left="10" w:righ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Electricity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Works</w:t>
            </w:r>
          </w:p>
        </w:tc>
        <w:tc>
          <w:tcPr>
            <w:tcW w:w="2521" w:type="dxa"/>
          </w:tcPr>
          <w:p w14:paraId="5A1EBC65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4839ABA8" w14:textId="77777777">
        <w:trPr>
          <w:trHeight w:val="601"/>
        </w:trPr>
        <w:tc>
          <w:tcPr>
            <w:tcW w:w="900" w:type="dxa"/>
          </w:tcPr>
          <w:p w14:paraId="533C9418" w14:textId="77777777" w:rsidR="00671FEB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5850" w:type="dxa"/>
          </w:tcPr>
          <w:p w14:paraId="560A3DC0" w14:textId="77777777" w:rsidR="00671FEB" w:rsidRDefault="00000000">
            <w:pPr>
              <w:pStyle w:val="TableParagraph"/>
              <w:spacing w:before="2"/>
              <w:ind w:left="10" w:righ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work</w:t>
            </w:r>
          </w:p>
        </w:tc>
        <w:tc>
          <w:tcPr>
            <w:tcW w:w="2521" w:type="dxa"/>
          </w:tcPr>
          <w:p w14:paraId="61EFD134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53399B30" w14:textId="77777777">
        <w:trPr>
          <w:trHeight w:val="604"/>
        </w:trPr>
        <w:tc>
          <w:tcPr>
            <w:tcW w:w="900" w:type="dxa"/>
          </w:tcPr>
          <w:p w14:paraId="677B17DB" w14:textId="77777777" w:rsidR="00671FEB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5850" w:type="dxa"/>
          </w:tcPr>
          <w:p w14:paraId="784F25DD" w14:textId="77777777" w:rsidR="00671FEB" w:rsidRDefault="00000000">
            <w:pPr>
              <w:pStyle w:val="TableParagraph"/>
              <w:spacing w:before="2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Vat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amount</w:t>
            </w:r>
          </w:p>
        </w:tc>
        <w:tc>
          <w:tcPr>
            <w:tcW w:w="2521" w:type="dxa"/>
          </w:tcPr>
          <w:p w14:paraId="0F6C926A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  <w:tr w:rsidR="00671FEB" w14:paraId="54EA2E8B" w14:textId="77777777">
        <w:trPr>
          <w:trHeight w:val="602"/>
        </w:trPr>
        <w:tc>
          <w:tcPr>
            <w:tcW w:w="6750" w:type="dxa"/>
            <w:gridSpan w:val="2"/>
          </w:tcPr>
          <w:p w14:paraId="6403607E" w14:textId="77777777" w:rsidR="00671FEB" w:rsidRDefault="00000000">
            <w:pPr>
              <w:pStyle w:val="TableParagraph"/>
              <w:spacing w:before="2"/>
              <w:ind w:left="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tender</w:t>
            </w:r>
          </w:p>
        </w:tc>
        <w:tc>
          <w:tcPr>
            <w:tcW w:w="2521" w:type="dxa"/>
          </w:tcPr>
          <w:p w14:paraId="7099BCBA" w14:textId="77777777" w:rsidR="00671FEB" w:rsidRDefault="00671FEB">
            <w:pPr>
              <w:pStyle w:val="TableParagraph"/>
              <w:rPr>
                <w:rFonts w:ascii="Times New Roman"/>
              </w:rPr>
            </w:pPr>
          </w:p>
        </w:tc>
      </w:tr>
    </w:tbl>
    <w:p w14:paraId="370877D1" w14:textId="77777777" w:rsidR="00B52B9F" w:rsidRDefault="00B52B9F"/>
    <w:sectPr w:rsidR="00B52B9F">
      <w:pgSz w:w="11910" w:h="16840"/>
      <w:pgMar w:top="1400" w:right="708" w:bottom="1260" w:left="708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7574" w14:textId="77777777" w:rsidR="00B52B9F" w:rsidRDefault="00B52B9F">
      <w:r>
        <w:separator/>
      </w:r>
    </w:p>
  </w:endnote>
  <w:endnote w:type="continuationSeparator" w:id="0">
    <w:p w14:paraId="46980BAB" w14:textId="77777777" w:rsidR="00B52B9F" w:rsidRDefault="00B5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378" w14:textId="77777777" w:rsidR="00671FE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0752" behindDoc="1" locked="0" layoutInCell="1" allowOverlap="1" wp14:anchorId="207B1D34" wp14:editId="2E1C08DE">
              <wp:simplePos x="0" y="0"/>
              <wp:positionH relativeFrom="page">
                <wp:posOffset>3707003</wp:posOffset>
              </wp:positionH>
              <wp:positionV relativeFrom="page">
                <wp:posOffset>9879109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90929" w14:textId="77777777" w:rsidR="00671FEB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B1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9pt;margin-top:777.9pt;width:13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CA8Og3gAAAADQEA&#10;AA8AAAAAAAAAAAAAAAAA7AMAAGRycy9kb3ducmV2LnhtbFBLBQYAAAAABAAEAPMAAAD5BAAAAAA=&#10;" filled="f" stroked="f">
              <v:textbox inset="0,0,0,0">
                <w:txbxContent>
                  <w:p w14:paraId="2A990929" w14:textId="77777777" w:rsidR="00671FEB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C9B4" w14:textId="77777777" w:rsidR="00B52B9F" w:rsidRDefault="00B52B9F">
      <w:r>
        <w:separator/>
      </w:r>
    </w:p>
  </w:footnote>
  <w:footnote w:type="continuationSeparator" w:id="0">
    <w:p w14:paraId="2D7B2E80" w14:textId="77777777" w:rsidR="00B52B9F" w:rsidRDefault="00B5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905"/>
    <w:multiLevelType w:val="hybridMultilevel"/>
    <w:tmpl w:val="9BB4BD9E"/>
    <w:lvl w:ilvl="0" w:tplc="FC6AF564">
      <w:start w:val="1"/>
      <w:numFmt w:val="decimal"/>
      <w:lvlText w:val="%1."/>
      <w:lvlJc w:val="left"/>
      <w:pPr>
        <w:ind w:left="5329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64DDD8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2" w:tplc="4ECAF1B6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3" w:tplc="609463DA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4" w:tplc="205A8DA4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5" w:tplc="53F2BAF0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  <w:lvl w:ilvl="6" w:tplc="3A24D348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  <w:lvl w:ilvl="7" w:tplc="2256932C">
      <w:numFmt w:val="bullet"/>
      <w:lvlText w:val="•"/>
      <w:lvlJc w:val="left"/>
      <w:pPr>
        <w:ind w:left="8939" w:hanging="360"/>
      </w:pPr>
      <w:rPr>
        <w:rFonts w:hint="default"/>
        <w:lang w:val="en-US" w:eastAsia="en-US" w:bidi="ar-SA"/>
      </w:rPr>
    </w:lvl>
    <w:lvl w:ilvl="8" w:tplc="A3ACA088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num w:numId="1" w16cid:durableId="81738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FEB"/>
    <w:rsid w:val="00525B97"/>
    <w:rsid w:val="00671FEB"/>
    <w:rsid w:val="00AF343F"/>
    <w:rsid w:val="00B5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577C"/>
  <w15:docId w15:val="{2DC2A98A-C324-4245-A83D-918F181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 w:line="367" w:lineRule="exact"/>
      <w:ind w:right="4527"/>
      <w:jc w:val="righ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2282" w:right="408" w:hanging="200"/>
      <w:outlineLvl w:val="1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58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Tarig Elkheir</cp:lastModifiedBy>
  <cp:revision>2</cp:revision>
  <dcterms:created xsi:type="dcterms:W3CDTF">2026-02-16T09:19:00Z</dcterms:created>
  <dcterms:modified xsi:type="dcterms:W3CDTF">2026-02-16T09:19:00Z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