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1F35" w14:textId="1886B2B9" w:rsidR="00A8467B" w:rsidRDefault="00A8467B" w:rsidP="00A8467B">
      <w:pPr>
        <w:jc w:val="center"/>
        <w:rPr>
          <w:b/>
          <w:bCs/>
          <w:i/>
          <w:iCs/>
          <w:sz w:val="24"/>
          <w:szCs w:val="24"/>
        </w:rPr>
      </w:pPr>
      <w:r w:rsidRPr="0003082F">
        <w:rPr>
          <w:b/>
          <w:bCs/>
          <w:i/>
          <w:iCs/>
          <w:noProof/>
          <w:sz w:val="24"/>
          <w:szCs w:val="24"/>
        </w:rPr>
        <w:drawing>
          <wp:anchor distT="0" distB="0" distL="114300" distR="114300" simplePos="0" relativeHeight="251663360" behindDoc="1" locked="0" layoutInCell="1" allowOverlap="1" wp14:anchorId="761C740E" wp14:editId="3C9D2157">
            <wp:simplePos x="0" y="0"/>
            <wp:positionH relativeFrom="margin">
              <wp:align>left</wp:align>
            </wp:positionH>
            <wp:positionV relativeFrom="paragraph">
              <wp:posOffset>0</wp:posOffset>
            </wp:positionV>
            <wp:extent cx="1651000" cy="736600"/>
            <wp:effectExtent l="0" t="0" r="0" b="0"/>
            <wp:wrapTopAndBottom/>
            <wp:docPr id="1027" name="Picture 3" descr="Sudan HF_2020wordmar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Sudan HF_2020wordmar_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1000" cy="736600"/>
                    </a:xfrm>
                    <a:prstGeom prst="rect">
                      <a:avLst/>
                    </a:prstGeom>
                    <a:noFill/>
                    <a:ln>
                      <a:noFill/>
                    </a:ln>
                  </pic:spPr>
                </pic:pic>
              </a:graphicData>
            </a:graphic>
            <wp14:sizeRelH relativeFrom="margin">
              <wp14:pctWidth>0</wp14:pctWidth>
            </wp14:sizeRelH>
          </wp:anchor>
        </w:drawing>
      </w:r>
      <w:r w:rsidRPr="003B4DD2">
        <w:rPr>
          <w:b/>
          <w:bCs/>
          <w:i/>
          <w:iCs/>
          <w:noProof/>
          <w:sz w:val="24"/>
          <w:szCs w:val="24"/>
        </w:rPr>
        <w:drawing>
          <wp:anchor distT="0" distB="0" distL="114300" distR="114300" simplePos="0" relativeHeight="251662336" behindDoc="0" locked="0" layoutInCell="1" allowOverlap="1" wp14:anchorId="7314E1F1" wp14:editId="032CC481">
            <wp:simplePos x="0" y="0"/>
            <wp:positionH relativeFrom="column">
              <wp:posOffset>4241800</wp:posOffset>
            </wp:positionH>
            <wp:positionV relativeFrom="paragraph">
              <wp:posOffset>95250</wp:posOffset>
            </wp:positionV>
            <wp:extent cx="1473200" cy="594995"/>
            <wp:effectExtent l="0" t="0" r="0" b="0"/>
            <wp:wrapThrough wrapText="bothSides">
              <wp:wrapPolygon edited="0">
                <wp:start x="0" y="0"/>
                <wp:lineTo x="0" y="20747"/>
                <wp:lineTo x="21228" y="20747"/>
                <wp:lineTo x="21228"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200" cy="594995"/>
                    </a:xfrm>
                    <a:prstGeom prst="rect">
                      <a:avLst/>
                    </a:prstGeom>
                    <a:noFill/>
                  </pic:spPr>
                </pic:pic>
              </a:graphicData>
            </a:graphic>
          </wp:anchor>
        </w:drawing>
      </w:r>
      <w:r>
        <w:rPr>
          <w:b/>
          <w:bCs/>
          <w:i/>
          <w:iCs/>
          <w:sz w:val="24"/>
          <w:szCs w:val="24"/>
        </w:rPr>
        <w:t xml:space="preserve">      </w:t>
      </w:r>
      <w:r w:rsidR="001F366F">
        <w:rPr>
          <w:b/>
          <w:bCs/>
          <w:i/>
          <w:iCs/>
          <w:noProof/>
          <w:sz w:val="24"/>
          <w:szCs w:val="24"/>
        </w:rPr>
        <w:drawing>
          <wp:inline distT="0" distB="0" distL="0" distR="0" wp14:anchorId="02832320" wp14:editId="7BE733C6">
            <wp:extent cx="1871133" cy="482600"/>
            <wp:effectExtent l="0" t="0" r="0" b="0"/>
            <wp:docPr id="6233500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50022" name="Picture 623350022"/>
                    <pic:cNvPicPr/>
                  </pic:nvPicPr>
                  <pic:blipFill>
                    <a:blip r:embed="rId9">
                      <a:extLst>
                        <a:ext uri="{28A0092B-C50C-407E-A947-70E740481C1C}">
                          <a14:useLocalDpi xmlns:a14="http://schemas.microsoft.com/office/drawing/2010/main" val="0"/>
                        </a:ext>
                      </a:extLst>
                    </a:blip>
                    <a:stretch>
                      <a:fillRect/>
                    </a:stretch>
                  </pic:blipFill>
                  <pic:spPr>
                    <a:xfrm>
                      <a:off x="0" y="0"/>
                      <a:ext cx="1872465" cy="482944"/>
                    </a:xfrm>
                    <a:prstGeom prst="rect">
                      <a:avLst/>
                    </a:prstGeom>
                  </pic:spPr>
                </pic:pic>
              </a:graphicData>
            </a:graphic>
          </wp:inline>
        </w:drawing>
      </w:r>
      <w:r>
        <w:rPr>
          <w:b/>
          <w:bCs/>
          <w:i/>
          <w:iCs/>
          <w:sz w:val="24"/>
          <w:szCs w:val="24"/>
        </w:rPr>
        <w:t xml:space="preserve">            </w:t>
      </w:r>
    </w:p>
    <w:p w14:paraId="5CD60ACB" w14:textId="77777777" w:rsidR="00A8467B" w:rsidRDefault="00A8467B" w:rsidP="00A8467B">
      <w:pPr>
        <w:pStyle w:val="Title"/>
        <w:rPr>
          <w:rFonts w:ascii="Arial" w:eastAsia="Arial" w:hAnsi="Arial"/>
          <w:bCs w:val="0"/>
          <w:sz w:val="40"/>
          <w:szCs w:val="40"/>
        </w:rPr>
      </w:pPr>
    </w:p>
    <w:p w14:paraId="1A690615" w14:textId="77777777" w:rsidR="00A8467B" w:rsidRDefault="00A8467B" w:rsidP="00A8467B">
      <w:pPr>
        <w:pStyle w:val="Title"/>
        <w:rPr>
          <w:rFonts w:ascii="Arial" w:eastAsia="Arial" w:hAnsi="Arial"/>
          <w:bCs w:val="0"/>
          <w:sz w:val="40"/>
          <w:szCs w:val="40"/>
        </w:rPr>
      </w:pPr>
    </w:p>
    <w:p w14:paraId="4A1B2287" w14:textId="77777777" w:rsidR="00A8467B" w:rsidRPr="00A8467B" w:rsidRDefault="00A8467B" w:rsidP="00A8467B">
      <w:pPr>
        <w:pStyle w:val="IntenseQuote"/>
        <w:rPr>
          <w:rFonts w:eastAsia="Times New Roman" w:cs="Arial"/>
          <w:b/>
          <w:bCs/>
          <w:sz w:val="32"/>
          <w:szCs w:val="32"/>
          <w:lang w:val="en-GB"/>
        </w:rPr>
      </w:pPr>
      <w:r w:rsidRPr="00A8467B">
        <w:rPr>
          <w:rFonts w:eastAsia="Arial"/>
          <w:b/>
          <w:bCs/>
          <w:sz w:val="32"/>
          <w:szCs w:val="32"/>
        </w:rPr>
        <w:t>Provide comprehensive WASH, Shelter/NFI, and Protection interventions to mitigate morbidity and mortality among children and their families in response to the Sudan crisis</w:t>
      </w:r>
    </w:p>
    <w:p w14:paraId="0504594D" w14:textId="77777777" w:rsidR="00A8467B" w:rsidRDefault="00A8467B" w:rsidP="00A8467B">
      <w:pPr>
        <w:jc w:val="center"/>
        <w:rPr>
          <w:rFonts w:ascii="Arial" w:hAnsi="Arial" w:cs="Arial"/>
          <w:b/>
          <w:bCs/>
          <w:sz w:val="28"/>
          <w:szCs w:val="28"/>
          <w:lang w:val="en-GB"/>
        </w:rPr>
      </w:pPr>
    </w:p>
    <w:p w14:paraId="0E087927" w14:textId="54BD80D5" w:rsidR="00A8467B" w:rsidRPr="0001333D" w:rsidRDefault="00A8467B" w:rsidP="00A8467B">
      <w:pPr>
        <w:jc w:val="center"/>
        <w:rPr>
          <w:rFonts w:ascii="Arial" w:hAnsi="Arial" w:cs="Arial"/>
          <w:b/>
          <w:bCs/>
          <w:sz w:val="28"/>
          <w:szCs w:val="28"/>
          <w:lang w:val="en-GB"/>
        </w:rPr>
      </w:pPr>
      <w:r>
        <w:rPr>
          <w:rFonts w:ascii="Arial" w:hAnsi="Arial" w:cs="Arial"/>
          <w:b/>
          <w:bCs/>
          <w:sz w:val="28"/>
          <w:szCs w:val="28"/>
          <w:lang w:val="en-GB"/>
        </w:rPr>
        <w:t xml:space="preserve">Bid documents </w:t>
      </w:r>
    </w:p>
    <w:p w14:paraId="73731D2A" w14:textId="77777777" w:rsidR="00F3236E" w:rsidRDefault="00F3236E" w:rsidP="00F3236E">
      <w:pPr>
        <w:pStyle w:val="Outline"/>
        <w:spacing w:before="0"/>
        <w:rPr>
          <w:rFonts w:ascii="Arial" w:hAnsi="Arial" w:cs="Arial"/>
          <w:b/>
          <w:color w:val="000000"/>
          <w:kern w:val="0"/>
          <w:sz w:val="28"/>
          <w:szCs w:val="28"/>
        </w:rPr>
      </w:pPr>
    </w:p>
    <w:p w14:paraId="6311D4AC" w14:textId="77777777" w:rsidR="00A8467B" w:rsidRDefault="00A8467B" w:rsidP="00F3236E">
      <w:pPr>
        <w:pStyle w:val="Outline"/>
        <w:spacing w:before="0"/>
        <w:rPr>
          <w:rFonts w:ascii="Arial" w:hAnsi="Arial" w:cs="Arial"/>
          <w:b/>
          <w:color w:val="000000"/>
          <w:kern w:val="0"/>
          <w:sz w:val="28"/>
          <w:szCs w:val="28"/>
        </w:rPr>
      </w:pPr>
    </w:p>
    <w:p w14:paraId="5705208A" w14:textId="77777777" w:rsidR="00A8467B" w:rsidRPr="00C414C9" w:rsidRDefault="00A8467B" w:rsidP="00F3236E">
      <w:pPr>
        <w:pStyle w:val="Outline"/>
        <w:spacing w:before="0"/>
        <w:rPr>
          <w:rFonts w:ascii="Arial" w:hAnsi="Arial" w:cs="Arial"/>
          <w:b/>
          <w:color w:val="000000"/>
          <w:kern w:val="0"/>
          <w:sz w:val="28"/>
          <w:szCs w:val="28"/>
        </w:rPr>
      </w:pPr>
    </w:p>
    <w:p w14:paraId="2232BDFC" w14:textId="49909C4E" w:rsidR="00F3236E" w:rsidRDefault="001F366F" w:rsidP="00F3236E">
      <w:pPr>
        <w:pStyle w:val="Outline"/>
        <w:spacing w:before="0"/>
        <w:rPr>
          <w:rFonts w:ascii="Arial" w:hAnsi="Arial" w:cs="Arial"/>
          <w:b/>
          <w:color w:val="000000"/>
          <w:kern w:val="0"/>
          <w:sz w:val="28"/>
          <w:szCs w:val="28"/>
        </w:rPr>
      </w:pPr>
      <w:r>
        <w:rPr>
          <w:rFonts w:ascii="Arial" w:hAnsi="Arial" w:cs="Arial"/>
          <w:b/>
          <w:color w:val="000000"/>
          <w:kern w:val="0"/>
          <w:sz w:val="28"/>
          <w:szCs w:val="28"/>
          <w:lang w:val="en-GB"/>
        </w:rPr>
        <w:t xml:space="preserve">NORTH KORDOFAN </w:t>
      </w:r>
      <w:r w:rsidR="00F3236E">
        <w:rPr>
          <w:rFonts w:ascii="Arial" w:hAnsi="Arial" w:cs="Arial"/>
          <w:b/>
          <w:color w:val="000000"/>
          <w:kern w:val="0"/>
          <w:sz w:val="28"/>
          <w:szCs w:val="28"/>
        </w:rPr>
        <w:t>STATE</w:t>
      </w:r>
    </w:p>
    <w:p w14:paraId="0FAF2B6A" w14:textId="30AEC238" w:rsidR="00F3236E" w:rsidRPr="00C414C9" w:rsidRDefault="001F366F" w:rsidP="00F3236E">
      <w:pPr>
        <w:pStyle w:val="Outline"/>
        <w:spacing w:before="0"/>
        <w:rPr>
          <w:rFonts w:ascii="Arial" w:hAnsi="Arial" w:cs="Arial"/>
          <w:b/>
          <w:color w:val="000000"/>
          <w:kern w:val="0"/>
          <w:sz w:val="28"/>
          <w:szCs w:val="28"/>
        </w:rPr>
      </w:pPr>
      <w:r>
        <w:rPr>
          <w:rFonts w:ascii="Arial" w:hAnsi="Arial" w:cs="Arial"/>
          <w:b/>
          <w:color w:val="000000"/>
          <w:kern w:val="0"/>
          <w:sz w:val="28"/>
          <w:szCs w:val="28"/>
        </w:rPr>
        <w:t>SHIKAN</w:t>
      </w:r>
      <w:r w:rsidR="00F3236E">
        <w:rPr>
          <w:rFonts w:ascii="Arial" w:hAnsi="Arial" w:cs="Arial"/>
          <w:b/>
          <w:color w:val="000000"/>
          <w:kern w:val="0"/>
          <w:sz w:val="28"/>
          <w:szCs w:val="28"/>
        </w:rPr>
        <w:t xml:space="preserve"> LOCALITY </w:t>
      </w:r>
    </w:p>
    <w:p w14:paraId="4E214432" w14:textId="77777777" w:rsidR="00F3236E" w:rsidRPr="00C414C9" w:rsidRDefault="00F3236E" w:rsidP="00F3236E">
      <w:pPr>
        <w:pStyle w:val="Outline"/>
        <w:spacing w:before="0"/>
        <w:jc w:val="center"/>
        <w:rPr>
          <w:rFonts w:ascii="Arial" w:hAnsi="Arial" w:cs="Arial"/>
          <w:b/>
          <w:color w:val="000000"/>
          <w:kern w:val="0"/>
          <w:sz w:val="22"/>
          <w:szCs w:val="22"/>
        </w:rPr>
      </w:pPr>
    </w:p>
    <w:p w14:paraId="6D41FEF7" w14:textId="77777777" w:rsidR="00F3236E" w:rsidRPr="00C414C9" w:rsidRDefault="00F3236E" w:rsidP="00F3236E">
      <w:pPr>
        <w:pStyle w:val="Outline"/>
        <w:spacing w:before="0"/>
        <w:rPr>
          <w:rFonts w:ascii="Arial" w:hAnsi="Arial" w:cs="Arial"/>
          <w:b/>
          <w:color w:val="000000"/>
          <w:kern w:val="0"/>
          <w:sz w:val="22"/>
          <w:szCs w:val="22"/>
        </w:rPr>
      </w:pPr>
    </w:p>
    <w:p w14:paraId="17DF2A8A" w14:textId="77777777" w:rsidR="00ED40FD" w:rsidRDefault="00ED40FD" w:rsidP="00F3236E">
      <w:pPr>
        <w:pStyle w:val="Outline"/>
        <w:spacing w:before="0"/>
        <w:jc w:val="center"/>
        <w:rPr>
          <w:rFonts w:ascii="Arial" w:hAnsi="Arial" w:cs="Arial"/>
          <w:b/>
          <w:color w:val="000000"/>
          <w:kern w:val="0"/>
          <w:sz w:val="22"/>
          <w:szCs w:val="22"/>
        </w:rPr>
      </w:pPr>
    </w:p>
    <w:p w14:paraId="676FBDAE" w14:textId="77777777" w:rsidR="00F3236E" w:rsidRPr="00C414C9" w:rsidRDefault="00CB29F7" w:rsidP="00F3236E">
      <w:pPr>
        <w:pStyle w:val="Outline"/>
        <w:spacing w:before="0"/>
        <w:jc w:val="center"/>
        <w:rPr>
          <w:rFonts w:ascii="Arial" w:hAnsi="Arial" w:cs="Arial"/>
          <w:b/>
          <w:color w:val="000000"/>
          <w:kern w:val="0"/>
          <w:sz w:val="22"/>
          <w:szCs w:val="22"/>
        </w:rPr>
      </w:pPr>
      <w:r>
        <w:rPr>
          <w:rFonts w:ascii="Arial" w:hAnsi="Arial" w:cs="Arial"/>
          <w:noProof/>
        </w:rPr>
        <mc:AlternateContent>
          <mc:Choice Requires="wps">
            <w:drawing>
              <wp:anchor distT="0" distB="0" distL="114300" distR="114300" simplePos="0" relativeHeight="251660288" behindDoc="0" locked="0" layoutInCell="1" allowOverlap="1" wp14:anchorId="04D641F7" wp14:editId="2AAD65F7">
                <wp:simplePos x="0" y="0"/>
                <wp:positionH relativeFrom="column">
                  <wp:posOffset>0</wp:posOffset>
                </wp:positionH>
                <wp:positionV relativeFrom="paragraph">
                  <wp:posOffset>240030</wp:posOffset>
                </wp:positionV>
                <wp:extent cx="5335905" cy="1037590"/>
                <wp:effectExtent l="38100" t="44450" r="45720" b="4191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5905" cy="1037590"/>
                        </a:xfrm>
                        <a:prstGeom prst="rect">
                          <a:avLst/>
                        </a:prstGeom>
                        <a:solidFill>
                          <a:srgbClr val="FFFFFF"/>
                        </a:solidFill>
                        <a:ln w="76200" cmpd="tri">
                          <a:solidFill>
                            <a:srgbClr val="000000"/>
                          </a:solidFill>
                          <a:miter lim="800000"/>
                          <a:headEnd/>
                          <a:tailEnd/>
                        </a:ln>
                      </wps:spPr>
                      <wps:txbx>
                        <w:txbxContent>
                          <w:p w14:paraId="475B8E47" w14:textId="4350A754" w:rsidR="00F3236E" w:rsidRPr="00B76763" w:rsidRDefault="002B4700" w:rsidP="001E2881">
                            <w:pPr>
                              <w:pStyle w:val="Outline"/>
                              <w:spacing w:before="0"/>
                              <w:jc w:val="center"/>
                              <w:rPr>
                                <w:b/>
                                <w:color w:val="3709DF"/>
                                <w:kern w:val="0"/>
                                <w:sz w:val="40"/>
                                <w:szCs w:val="40"/>
                              </w:rPr>
                            </w:pPr>
                            <w:r>
                              <w:rPr>
                                <w:b/>
                                <w:color w:val="3709DF"/>
                                <w:sz w:val="40"/>
                                <w:szCs w:val="40"/>
                              </w:rPr>
                              <w:t xml:space="preserve">Construction </w:t>
                            </w:r>
                            <w:r w:rsidR="00CC29DA">
                              <w:rPr>
                                <w:b/>
                                <w:color w:val="3709DF"/>
                                <w:sz w:val="40"/>
                                <w:szCs w:val="40"/>
                              </w:rPr>
                              <w:t xml:space="preserve">of </w:t>
                            </w:r>
                            <w:r w:rsidR="00A542A9">
                              <w:rPr>
                                <w:b/>
                                <w:color w:val="3709DF"/>
                                <w:sz w:val="40"/>
                                <w:szCs w:val="40"/>
                              </w:rPr>
                              <w:t>Three</w:t>
                            </w:r>
                            <w:r w:rsidR="00064709">
                              <w:rPr>
                                <w:b/>
                                <w:color w:val="3709DF"/>
                                <w:sz w:val="40"/>
                                <w:szCs w:val="40"/>
                              </w:rPr>
                              <w:t xml:space="preserve"> semi-permanent</w:t>
                            </w:r>
                            <w:r>
                              <w:rPr>
                                <w:b/>
                                <w:color w:val="3709DF"/>
                                <w:sz w:val="40"/>
                                <w:szCs w:val="40"/>
                              </w:rPr>
                              <w:t xml:space="preserve"> Latrine</w:t>
                            </w:r>
                            <w:r w:rsidR="00CC29DA">
                              <w:rPr>
                                <w:b/>
                                <w:color w:val="3709DF"/>
                                <w:sz w:val="40"/>
                                <w:szCs w:val="40"/>
                              </w:rPr>
                              <w:t xml:space="preserve">s in </w:t>
                            </w:r>
                            <w:r w:rsidR="001E2881" w:rsidRPr="001E2881">
                              <w:rPr>
                                <w:b/>
                                <w:color w:val="3709DF"/>
                                <w:sz w:val="40"/>
                                <w:szCs w:val="40"/>
                              </w:rPr>
                              <w:t>Al</w:t>
                            </w:r>
                            <w:r w:rsidR="001E2881">
                              <w:rPr>
                                <w:b/>
                                <w:color w:val="3709DF"/>
                                <w:sz w:val="40"/>
                                <w:szCs w:val="40"/>
                              </w:rPr>
                              <w:t>-</w:t>
                            </w:r>
                            <w:proofErr w:type="spellStart"/>
                            <w:r w:rsidR="001E2881" w:rsidRPr="001E2881">
                              <w:rPr>
                                <w:b/>
                                <w:color w:val="3709DF"/>
                                <w:sz w:val="40"/>
                                <w:szCs w:val="40"/>
                              </w:rPr>
                              <w:t>me</w:t>
                            </w:r>
                            <w:r w:rsidR="006C4EFA">
                              <w:rPr>
                                <w:b/>
                                <w:color w:val="3709DF"/>
                                <w:sz w:val="40"/>
                                <w:szCs w:val="40"/>
                              </w:rPr>
                              <w:t>n</w:t>
                            </w:r>
                            <w:r w:rsidR="001E2881" w:rsidRPr="001E2881">
                              <w:rPr>
                                <w:b/>
                                <w:color w:val="3709DF"/>
                                <w:sz w:val="40"/>
                                <w:szCs w:val="40"/>
                              </w:rPr>
                              <w:t>a</w:t>
                            </w:r>
                            <w:proofErr w:type="spellEnd"/>
                            <w:r w:rsidR="001E2881" w:rsidRPr="001E2881">
                              <w:rPr>
                                <w:b/>
                                <w:color w:val="3709DF"/>
                                <w:sz w:val="40"/>
                                <w:szCs w:val="40"/>
                              </w:rPr>
                              <w:t xml:space="preserve"> Al</w:t>
                            </w:r>
                            <w:r w:rsidR="001E2881">
                              <w:rPr>
                                <w:b/>
                                <w:color w:val="3709DF"/>
                                <w:sz w:val="40"/>
                                <w:szCs w:val="40"/>
                              </w:rPr>
                              <w:t>-</w:t>
                            </w:r>
                            <w:r w:rsidR="001E2881" w:rsidRPr="001E2881">
                              <w:rPr>
                                <w:b/>
                                <w:color w:val="3709DF"/>
                                <w:sz w:val="40"/>
                                <w:szCs w:val="40"/>
                              </w:rPr>
                              <w:t>pari</w:t>
                            </w:r>
                            <w:r w:rsidR="001E2881">
                              <w:rPr>
                                <w:b/>
                                <w:color w:val="3709DF"/>
                                <w:sz w:val="40"/>
                                <w:szCs w:val="40"/>
                              </w:rPr>
                              <w:t xml:space="preserve"> “</w:t>
                            </w:r>
                            <w:r w:rsidR="001E2881" w:rsidRPr="001E2881">
                              <w:rPr>
                                <w:b/>
                                <w:color w:val="3709DF"/>
                                <w:sz w:val="40"/>
                                <w:szCs w:val="40"/>
                              </w:rPr>
                              <w:t>Land Port</w:t>
                            </w:r>
                            <w:r w:rsidR="001E2881">
                              <w:rPr>
                                <w:b/>
                                <w:color w:val="3709DF"/>
                                <w:sz w:val="40"/>
                                <w:szCs w:val="40"/>
                              </w:rPr>
                              <w:t>”</w:t>
                            </w:r>
                            <w:r w:rsidR="001E2881" w:rsidRPr="001E2881">
                              <w:rPr>
                                <w:b/>
                                <w:color w:val="3709DF"/>
                                <w:sz w:val="40"/>
                                <w:szCs w:val="40"/>
                              </w:rPr>
                              <w:t xml:space="preserve"> </w:t>
                            </w:r>
                            <w:r w:rsidR="00064709">
                              <w:rPr>
                                <w:b/>
                                <w:color w:val="3709DF"/>
                                <w:sz w:val="40"/>
                                <w:szCs w:val="40"/>
                              </w:rPr>
                              <w:t>IDPs camp</w:t>
                            </w:r>
                            <w:r w:rsidR="000C55A8">
                              <w:rPr>
                                <w:b/>
                                <w:color w:val="3709DF"/>
                                <w:sz w:val="40"/>
                                <w:szCs w:val="40"/>
                              </w:rPr>
                              <w:t xml:space="preserve"> – </w:t>
                            </w:r>
                            <w:r w:rsidR="001E2881" w:rsidRPr="001E2881">
                              <w:rPr>
                                <w:b/>
                                <w:color w:val="3709DF"/>
                                <w:sz w:val="40"/>
                                <w:szCs w:val="40"/>
                              </w:rPr>
                              <w:t>Shikan</w:t>
                            </w:r>
                            <w:r w:rsidR="001E2881" w:rsidRPr="001E2881">
                              <w:rPr>
                                <w:rFonts w:hint="cs"/>
                                <w:b/>
                                <w:color w:val="3709DF"/>
                                <w:sz w:val="40"/>
                                <w:szCs w:val="40"/>
                                <w:rtl/>
                              </w:rPr>
                              <w:t xml:space="preserve"> </w:t>
                            </w:r>
                            <w:r w:rsidR="000C55A8">
                              <w:rPr>
                                <w:b/>
                                <w:color w:val="3709DF"/>
                                <w:sz w:val="40"/>
                                <w:szCs w:val="40"/>
                              </w:rPr>
                              <w:t>locality</w:t>
                            </w:r>
                            <w:r w:rsidR="00CC29DA">
                              <w:rPr>
                                <w:b/>
                                <w:color w:val="3709DF"/>
                                <w:sz w:val="40"/>
                                <w:szCs w:val="40"/>
                              </w:rPr>
                              <w:t xml:space="preserve"> </w:t>
                            </w:r>
                            <w:r>
                              <w:rPr>
                                <w:b/>
                                <w:color w:val="3709DF"/>
                                <w:sz w:val="40"/>
                                <w:szCs w:val="40"/>
                              </w:rPr>
                              <w:t xml:space="preserve"> </w:t>
                            </w:r>
                          </w:p>
                          <w:p w14:paraId="1E6E021A" w14:textId="77777777" w:rsidR="00F3236E" w:rsidRPr="00B76763" w:rsidRDefault="00F3236E" w:rsidP="00F3236E">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641F7" id="_x0000_t202" coordsize="21600,21600" o:spt="202" path="m,l,21600r21600,l21600,xe">
                <v:stroke joinstyle="miter"/>
                <v:path gradientshapeok="t" o:connecttype="rect"/>
              </v:shapetype>
              <v:shape id="Text Box 4" o:spid="_x0000_s1026" type="#_x0000_t202" style="position:absolute;left:0;text-align:left;margin-left:0;margin-top:18.9pt;width:420.15pt;height:8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" strokeweight="6pt">
                <v:stroke linestyle="thickBetweenThin"/>
                <v:textbox>
                  <w:txbxContent>
                    <w:p w14:paraId="475B8E47" w14:textId="4350A754" w:rsidR="00F3236E" w:rsidRPr="00B76763" w:rsidRDefault="002B4700" w:rsidP="001E2881">
                      <w:pPr>
                        <w:pStyle w:val="Outline"/>
                        <w:spacing w:before="0"/>
                        <w:jc w:val="center"/>
                        <w:rPr>
                          <w:b/>
                          <w:color w:val="3709DF"/>
                          <w:kern w:val="0"/>
                          <w:sz w:val="40"/>
                          <w:szCs w:val="40"/>
                        </w:rPr>
                      </w:pPr>
                      <w:r>
                        <w:rPr>
                          <w:b/>
                          <w:color w:val="3709DF"/>
                          <w:sz w:val="40"/>
                          <w:szCs w:val="40"/>
                        </w:rPr>
                        <w:t xml:space="preserve">Construction </w:t>
                      </w:r>
                      <w:r w:rsidR="00CC29DA">
                        <w:rPr>
                          <w:b/>
                          <w:color w:val="3709DF"/>
                          <w:sz w:val="40"/>
                          <w:szCs w:val="40"/>
                        </w:rPr>
                        <w:t xml:space="preserve">of </w:t>
                      </w:r>
                      <w:r w:rsidR="00A542A9">
                        <w:rPr>
                          <w:b/>
                          <w:color w:val="3709DF"/>
                          <w:sz w:val="40"/>
                          <w:szCs w:val="40"/>
                        </w:rPr>
                        <w:t>Three</w:t>
                      </w:r>
                      <w:r w:rsidR="00064709">
                        <w:rPr>
                          <w:b/>
                          <w:color w:val="3709DF"/>
                          <w:sz w:val="40"/>
                          <w:szCs w:val="40"/>
                        </w:rPr>
                        <w:t xml:space="preserve"> semi-permanent</w:t>
                      </w:r>
                      <w:r>
                        <w:rPr>
                          <w:b/>
                          <w:color w:val="3709DF"/>
                          <w:sz w:val="40"/>
                          <w:szCs w:val="40"/>
                        </w:rPr>
                        <w:t xml:space="preserve"> Latrine</w:t>
                      </w:r>
                      <w:r w:rsidR="00CC29DA">
                        <w:rPr>
                          <w:b/>
                          <w:color w:val="3709DF"/>
                          <w:sz w:val="40"/>
                          <w:szCs w:val="40"/>
                        </w:rPr>
                        <w:t xml:space="preserve">s in </w:t>
                      </w:r>
                      <w:r w:rsidR="001E2881" w:rsidRPr="001E2881">
                        <w:rPr>
                          <w:b/>
                          <w:color w:val="3709DF"/>
                          <w:sz w:val="40"/>
                          <w:szCs w:val="40"/>
                        </w:rPr>
                        <w:t>Al</w:t>
                      </w:r>
                      <w:r w:rsidR="001E2881">
                        <w:rPr>
                          <w:b/>
                          <w:color w:val="3709DF"/>
                          <w:sz w:val="40"/>
                          <w:szCs w:val="40"/>
                        </w:rPr>
                        <w:t>-</w:t>
                      </w:r>
                      <w:proofErr w:type="spellStart"/>
                      <w:r w:rsidR="001E2881" w:rsidRPr="001E2881">
                        <w:rPr>
                          <w:b/>
                          <w:color w:val="3709DF"/>
                          <w:sz w:val="40"/>
                          <w:szCs w:val="40"/>
                        </w:rPr>
                        <w:t>me</w:t>
                      </w:r>
                      <w:r w:rsidR="006C4EFA">
                        <w:rPr>
                          <w:b/>
                          <w:color w:val="3709DF"/>
                          <w:sz w:val="40"/>
                          <w:szCs w:val="40"/>
                        </w:rPr>
                        <w:t>n</w:t>
                      </w:r>
                      <w:r w:rsidR="001E2881" w:rsidRPr="001E2881">
                        <w:rPr>
                          <w:b/>
                          <w:color w:val="3709DF"/>
                          <w:sz w:val="40"/>
                          <w:szCs w:val="40"/>
                        </w:rPr>
                        <w:t>a</w:t>
                      </w:r>
                      <w:proofErr w:type="spellEnd"/>
                      <w:r w:rsidR="001E2881" w:rsidRPr="001E2881">
                        <w:rPr>
                          <w:b/>
                          <w:color w:val="3709DF"/>
                          <w:sz w:val="40"/>
                          <w:szCs w:val="40"/>
                        </w:rPr>
                        <w:t xml:space="preserve"> Al</w:t>
                      </w:r>
                      <w:r w:rsidR="001E2881">
                        <w:rPr>
                          <w:b/>
                          <w:color w:val="3709DF"/>
                          <w:sz w:val="40"/>
                          <w:szCs w:val="40"/>
                        </w:rPr>
                        <w:t>-</w:t>
                      </w:r>
                      <w:r w:rsidR="001E2881" w:rsidRPr="001E2881">
                        <w:rPr>
                          <w:b/>
                          <w:color w:val="3709DF"/>
                          <w:sz w:val="40"/>
                          <w:szCs w:val="40"/>
                        </w:rPr>
                        <w:t>pari</w:t>
                      </w:r>
                      <w:r w:rsidR="001E2881">
                        <w:rPr>
                          <w:b/>
                          <w:color w:val="3709DF"/>
                          <w:sz w:val="40"/>
                          <w:szCs w:val="40"/>
                        </w:rPr>
                        <w:t xml:space="preserve"> “</w:t>
                      </w:r>
                      <w:r w:rsidR="001E2881" w:rsidRPr="001E2881">
                        <w:rPr>
                          <w:b/>
                          <w:color w:val="3709DF"/>
                          <w:sz w:val="40"/>
                          <w:szCs w:val="40"/>
                        </w:rPr>
                        <w:t>Land Port</w:t>
                      </w:r>
                      <w:r w:rsidR="001E2881">
                        <w:rPr>
                          <w:b/>
                          <w:color w:val="3709DF"/>
                          <w:sz w:val="40"/>
                          <w:szCs w:val="40"/>
                        </w:rPr>
                        <w:t>”</w:t>
                      </w:r>
                      <w:r w:rsidR="001E2881" w:rsidRPr="001E2881">
                        <w:rPr>
                          <w:b/>
                          <w:color w:val="3709DF"/>
                          <w:sz w:val="40"/>
                          <w:szCs w:val="40"/>
                        </w:rPr>
                        <w:t xml:space="preserve"> </w:t>
                      </w:r>
                      <w:r w:rsidR="00064709">
                        <w:rPr>
                          <w:b/>
                          <w:color w:val="3709DF"/>
                          <w:sz w:val="40"/>
                          <w:szCs w:val="40"/>
                        </w:rPr>
                        <w:t>IDPs camp</w:t>
                      </w:r>
                      <w:r w:rsidR="000C55A8">
                        <w:rPr>
                          <w:b/>
                          <w:color w:val="3709DF"/>
                          <w:sz w:val="40"/>
                          <w:szCs w:val="40"/>
                        </w:rPr>
                        <w:t xml:space="preserve"> – </w:t>
                      </w:r>
                      <w:r w:rsidR="001E2881" w:rsidRPr="001E2881">
                        <w:rPr>
                          <w:b/>
                          <w:color w:val="3709DF"/>
                          <w:sz w:val="40"/>
                          <w:szCs w:val="40"/>
                        </w:rPr>
                        <w:t>Shikan</w:t>
                      </w:r>
                      <w:r w:rsidR="001E2881" w:rsidRPr="001E2881">
                        <w:rPr>
                          <w:rFonts w:hint="cs"/>
                          <w:b/>
                          <w:color w:val="3709DF"/>
                          <w:sz w:val="40"/>
                          <w:szCs w:val="40"/>
                          <w:rtl/>
                        </w:rPr>
                        <w:t xml:space="preserve"> </w:t>
                      </w:r>
                      <w:r w:rsidR="000C55A8">
                        <w:rPr>
                          <w:b/>
                          <w:color w:val="3709DF"/>
                          <w:sz w:val="40"/>
                          <w:szCs w:val="40"/>
                        </w:rPr>
                        <w:t>locality</w:t>
                      </w:r>
                      <w:r w:rsidR="00CC29DA">
                        <w:rPr>
                          <w:b/>
                          <w:color w:val="3709DF"/>
                          <w:sz w:val="40"/>
                          <w:szCs w:val="40"/>
                        </w:rPr>
                        <w:t xml:space="preserve"> </w:t>
                      </w:r>
                      <w:r>
                        <w:rPr>
                          <w:b/>
                          <w:color w:val="3709DF"/>
                          <w:sz w:val="40"/>
                          <w:szCs w:val="40"/>
                        </w:rPr>
                        <w:t xml:space="preserve"> </w:t>
                      </w:r>
                    </w:p>
                    <w:p w14:paraId="1E6E021A" w14:textId="77777777" w:rsidR="00F3236E" w:rsidRPr="00B76763" w:rsidRDefault="00F3236E" w:rsidP="00F3236E">
                      <w:pPr>
                        <w:rPr>
                          <w:szCs w:val="36"/>
                        </w:rPr>
                      </w:pPr>
                    </w:p>
                  </w:txbxContent>
                </v:textbox>
                <w10:wrap type="square"/>
              </v:shape>
            </w:pict>
          </mc:Fallback>
        </mc:AlternateContent>
      </w:r>
    </w:p>
    <w:p w14:paraId="44CCBC57" w14:textId="77777777" w:rsidR="00F3236E" w:rsidRPr="00C414C9" w:rsidRDefault="00F3236E" w:rsidP="00F3236E">
      <w:pPr>
        <w:pStyle w:val="Outline"/>
        <w:bidi/>
        <w:spacing w:before="0"/>
        <w:jc w:val="center"/>
        <w:rPr>
          <w:rFonts w:ascii="Arial" w:hAnsi="Arial" w:cs="Arial"/>
          <w:color w:val="000000"/>
          <w:kern w:val="0"/>
          <w:sz w:val="22"/>
          <w:szCs w:val="22"/>
          <w:rtl/>
        </w:rPr>
      </w:pPr>
    </w:p>
    <w:p w14:paraId="7D62204E" w14:textId="77777777" w:rsidR="00F3236E" w:rsidRDefault="00F3236E" w:rsidP="00F3236E">
      <w:pPr>
        <w:pStyle w:val="Outline"/>
        <w:bidi/>
        <w:spacing w:before="0"/>
        <w:jc w:val="center"/>
        <w:rPr>
          <w:rFonts w:ascii="Arial" w:hAnsi="Arial" w:cs="Arial"/>
          <w:color w:val="000000"/>
          <w:kern w:val="0"/>
          <w:sz w:val="22"/>
          <w:szCs w:val="22"/>
        </w:rPr>
      </w:pPr>
    </w:p>
    <w:p w14:paraId="387E5436" w14:textId="77777777" w:rsidR="00F3236E" w:rsidRDefault="00F3236E" w:rsidP="00F3236E">
      <w:pPr>
        <w:pStyle w:val="Outline"/>
        <w:bidi/>
        <w:spacing w:before="0"/>
        <w:jc w:val="center"/>
        <w:rPr>
          <w:rFonts w:ascii="Arial" w:hAnsi="Arial" w:cs="Arial"/>
          <w:color w:val="000000"/>
          <w:kern w:val="0"/>
          <w:sz w:val="22"/>
          <w:szCs w:val="22"/>
        </w:rPr>
      </w:pPr>
    </w:p>
    <w:p w14:paraId="61716977" w14:textId="77777777" w:rsidR="00F3236E" w:rsidRDefault="00F3236E" w:rsidP="00F3236E">
      <w:pPr>
        <w:pStyle w:val="Outline"/>
        <w:bidi/>
        <w:spacing w:before="0"/>
        <w:jc w:val="center"/>
        <w:rPr>
          <w:rFonts w:ascii="Arial" w:hAnsi="Arial" w:cs="Arial"/>
          <w:color w:val="000000"/>
          <w:kern w:val="0"/>
          <w:sz w:val="22"/>
          <w:szCs w:val="22"/>
        </w:rPr>
      </w:pPr>
    </w:p>
    <w:p w14:paraId="56E7EFDE" w14:textId="77777777" w:rsidR="00F3236E" w:rsidRPr="00C414C9" w:rsidRDefault="00F3236E" w:rsidP="00F3236E">
      <w:pPr>
        <w:pStyle w:val="Outline"/>
        <w:bidi/>
        <w:spacing w:before="0"/>
        <w:rPr>
          <w:rFonts w:ascii="Arial" w:hAnsi="Arial" w:cs="Arial"/>
          <w:color w:val="000000"/>
          <w:kern w:val="0"/>
          <w:sz w:val="22"/>
          <w:szCs w:val="22"/>
        </w:rPr>
      </w:pPr>
    </w:p>
    <w:p w14:paraId="1AE9F83C" w14:textId="77777777" w:rsidR="00F3236E" w:rsidRPr="003B1B81" w:rsidRDefault="00F3236E" w:rsidP="00F3236E">
      <w:pPr>
        <w:pStyle w:val="Outline"/>
        <w:bidi/>
        <w:spacing w:before="0"/>
        <w:jc w:val="right"/>
        <w:rPr>
          <w:rFonts w:ascii="Arial" w:hAnsi="Arial" w:cs="Arial"/>
          <w:b/>
          <w:bCs/>
          <w:color w:val="000000"/>
          <w:kern w:val="0"/>
          <w:sz w:val="22"/>
          <w:szCs w:val="22"/>
        </w:rPr>
      </w:pPr>
      <w:r w:rsidRPr="003B1B81">
        <w:rPr>
          <w:rFonts w:ascii="Arial" w:hAnsi="Arial" w:cs="Arial"/>
          <w:b/>
          <w:bCs/>
          <w:color w:val="000000"/>
          <w:kern w:val="0"/>
          <w:sz w:val="22"/>
          <w:szCs w:val="22"/>
        </w:rPr>
        <w:t>Civil Works</w:t>
      </w:r>
    </w:p>
    <w:p w14:paraId="1CE4CE72" w14:textId="77777777" w:rsidR="00F3236E" w:rsidRPr="003B1B81" w:rsidRDefault="00F3236E" w:rsidP="00F3236E">
      <w:pPr>
        <w:pStyle w:val="Outline"/>
        <w:bidi/>
        <w:spacing w:before="0"/>
        <w:jc w:val="right"/>
        <w:rPr>
          <w:rFonts w:ascii="Arial" w:hAnsi="Arial" w:cs="Arial"/>
          <w:b/>
          <w:bCs/>
          <w:color w:val="000000"/>
          <w:kern w:val="0"/>
          <w:sz w:val="22"/>
          <w:szCs w:val="22"/>
        </w:rPr>
      </w:pPr>
      <w:r w:rsidRPr="003B1B81">
        <w:rPr>
          <w:rFonts w:ascii="Arial" w:hAnsi="Arial" w:cs="Arial"/>
          <w:b/>
          <w:bCs/>
          <w:color w:val="000000"/>
          <w:kern w:val="0"/>
          <w:sz w:val="22"/>
          <w:szCs w:val="22"/>
        </w:rPr>
        <w:t>Metal Works</w:t>
      </w:r>
    </w:p>
    <w:p w14:paraId="10D0AB2E" w14:textId="0999F7DF" w:rsidR="00F3236E" w:rsidRDefault="001F366F" w:rsidP="00F55DDB">
      <w:pPr>
        <w:pStyle w:val="Outline"/>
        <w:bidi/>
        <w:spacing w:before="0"/>
        <w:rPr>
          <w:rFonts w:ascii="Arial" w:hAnsi="Arial" w:cs="Arial"/>
          <w:b/>
          <w:color w:val="000000"/>
          <w:szCs w:val="24"/>
        </w:rPr>
      </w:pPr>
      <w:r>
        <w:rPr>
          <w:rFonts w:ascii="Arial" w:hAnsi="Arial" w:cs="Arial"/>
          <w:b/>
          <w:color w:val="000000"/>
          <w:szCs w:val="24"/>
        </w:rPr>
        <w:t>January</w:t>
      </w:r>
      <w:r w:rsidR="00F55DDB">
        <w:rPr>
          <w:rFonts w:ascii="Arial" w:hAnsi="Arial" w:cs="Arial"/>
          <w:b/>
          <w:color w:val="000000"/>
          <w:szCs w:val="24"/>
        </w:rPr>
        <w:t xml:space="preserve"> 202</w:t>
      </w:r>
      <w:r>
        <w:rPr>
          <w:rFonts w:ascii="Arial" w:hAnsi="Arial" w:cs="Arial"/>
          <w:b/>
          <w:color w:val="000000"/>
          <w:szCs w:val="24"/>
        </w:rPr>
        <w:t>6</w:t>
      </w:r>
    </w:p>
    <w:p w14:paraId="3043CD4B" w14:textId="77777777" w:rsidR="00E233C7" w:rsidRDefault="00E233C7" w:rsidP="008542CD">
      <w:pPr>
        <w:pStyle w:val="Outline"/>
        <w:spacing w:before="0"/>
        <w:rPr>
          <w:rFonts w:ascii="Arial" w:hAnsi="Arial" w:cs="Arial"/>
          <w:b/>
          <w:color w:val="000000"/>
          <w:szCs w:val="24"/>
        </w:rPr>
      </w:pPr>
    </w:p>
    <w:p w14:paraId="670AE5D7" w14:textId="77777777" w:rsidR="00E233C7" w:rsidRPr="00C414C9" w:rsidRDefault="00E233C7" w:rsidP="00E233C7">
      <w:pPr>
        <w:pStyle w:val="Outline"/>
        <w:spacing w:before="0"/>
        <w:jc w:val="center"/>
        <w:rPr>
          <w:rFonts w:ascii="Arial" w:hAnsi="Arial" w:cs="Arial"/>
          <w:b/>
          <w:color w:val="000000"/>
          <w:kern w:val="0"/>
          <w:sz w:val="36"/>
        </w:rPr>
      </w:pPr>
    </w:p>
    <w:p w14:paraId="28205980" w14:textId="77777777" w:rsidR="00E233C7" w:rsidRPr="00C414C9" w:rsidRDefault="00E233C7" w:rsidP="008542CD">
      <w:pPr>
        <w:pStyle w:val="Outline"/>
        <w:spacing w:before="0"/>
        <w:rPr>
          <w:rFonts w:ascii="Arial" w:hAnsi="Arial" w:cs="Arial"/>
          <w:b/>
          <w:bCs/>
          <w:sz w:val="28"/>
          <w:szCs w:val="28"/>
          <w:lang w:eastAsia="ar-SA"/>
        </w:rPr>
      </w:pPr>
      <w:r>
        <w:rPr>
          <w:rFonts w:ascii="Arial" w:hAnsi="Arial" w:cs="Arial"/>
          <w:b/>
          <w:color w:val="000000"/>
          <w:kern w:val="0"/>
          <w:sz w:val="36"/>
        </w:rPr>
        <w:t xml:space="preserve">                               </w:t>
      </w:r>
      <w:r w:rsidRPr="00C414C9">
        <w:rPr>
          <w:rFonts w:ascii="Arial" w:hAnsi="Arial" w:cs="Arial"/>
          <w:b/>
          <w:bCs/>
          <w:sz w:val="32"/>
          <w:szCs w:val="32"/>
          <w:rtl/>
          <w:lang w:eastAsia="ar-SA"/>
        </w:rPr>
        <w:t>المواصفات الفنية</w:t>
      </w:r>
    </w:p>
    <w:p w14:paraId="7C1648A8" w14:textId="77777777" w:rsidR="00E233C7" w:rsidRPr="00C414C9" w:rsidRDefault="00E233C7" w:rsidP="00E233C7">
      <w:pPr>
        <w:pStyle w:val="Heading1"/>
        <w:rPr>
          <w:rFonts w:ascii="Arial" w:hAnsi="Arial" w:cs="Arial"/>
          <w:color w:val="000000"/>
          <w:sz w:val="28"/>
          <w:szCs w:val="28"/>
        </w:rPr>
      </w:pPr>
      <w:r w:rsidRPr="00C414C9">
        <w:rPr>
          <w:rFonts w:ascii="Arial" w:hAnsi="Arial" w:cs="Arial"/>
          <w:color w:val="000000"/>
          <w:sz w:val="28"/>
          <w:szCs w:val="28"/>
        </w:rPr>
        <w:t>Specifications &amp; Performance Requirements</w:t>
      </w:r>
    </w:p>
    <w:p w14:paraId="7DEE47F8" w14:textId="77777777" w:rsidR="00E233C7" w:rsidRPr="00C414C9" w:rsidRDefault="00E233C7" w:rsidP="00E233C7">
      <w:pPr>
        <w:autoSpaceDE w:val="0"/>
        <w:autoSpaceDN w:val="0"/>
        <w:adjustRightInd w:val="0"/>
        <w:jc w:val="right"/>
        <w:rPr>
          <w:rFonts w:ascii="Arial" w:hAnsi="Arial" w:cs="Arial"/>
          <w:b/>
          <w:bCs/>
          <w:color w:val="000000"/>
          <w:sz w:val="28"/>
          <w:szCs w:val="28"/>
        </w:rPr>
      </w:pPr>
    </w:p>
    <w:p w14:paraId="394BE783" w14:textId="77777777" w:rsidR="00E233C7" w:rsidRPr="00C414C9" w:rsidRDefault="00E233C7" w:rsidP="00E233C7">
      <w:pPr>
        <w:autoSpaceDE w:val="0"/>
        <w:autoSpaceDN w:val="0"/>
        <w:adjustRightInd w:val="0"/>
        <w:ind w:left="360"/>
        <w:jc w:val="center"/>
        <w:rPr>
          <w:rFonts w:ascii="Arial" w:hAnsi="Arial" w:cs="Arial"/>
          <w:b/>
          <w:bCs/>
          <w:color w:val="000000"/>
          <w:sz w:val="28"/>
          <w:szCs w:val="28"/>
        </w:rPr>
      </w:pPr>
      <w:r w:rsidRPr="00C414C9">
        <w:rPr>
          <w:rFonts w:ascii="Arial" w:hAnsi="Arial" w:cs="Arial"/>
          <w:b/>
          <w:bCs/>
          <w:color w:val="000000"/>
          <w:sz w:val="28"/>
          <w:szCs w:val="28"/>
        </w:rPr>
        <w:t>General Provisions</w:t>
      </w:r>
    </w:p>
    <w:p w14:paraId="2FFD4E27" w14:textId="77777777" w:rsidR="00E233C7" w:rsidRPr="00297F9E" w:rsidRDefault="00E233C7" w:rsidP="00E233C7">
      <w:pPr>
        <w:autoSpaceDE w:val="0"/>
        <w:autoSpaceDN w:val="0"/>
        <w:adjustRightInd w:val="0"/>
        <w:ind w:left="360"/>
        <w:rPr>
          <w:rFonts w:ascii="Arial" w:hAnsi="Arial" w:cs="Arial"/>
          <w:b/>
          <w:bCs/>
          <w:color w:val="000000"/>
          <w:sz w:val="24"/>
          <w:szCs w:val="24"/>
        </w:rPr>
      </w:pPr>
      <w:r w:rsidRPr="00297F9E">
        <w:rPr>
          <w:rFonts w:ascii="Arial" w:hAnsi="Arial" w:cs="Arial"/>
          <w:b/>
          <w:bCs/>
          <w:color w:val="000000"/>
          <w:sz w:val="24"/>
          <w:szCs w:val="24"/>
        </w:rPr>
        <w:t>Scope and Applications</w:t>
      </w:r>
    </w:p>
    <w:p w14:paraId="23AC0589" w14:textId="09F89FB4" w:rsidR="00E233C7" w:rsidRPr="00297F9E" w:rsidRDefault="00E233C7" w:rsidP="000C55A8">
      <w:pPr>
        <w:autoSpaceDE w:val="0"/>
        <w:autoSpaceDN w:val="0"/>
        <w:adjustRightInd w:val="0"/>
        <w:jc w:val="both"/>
        <w:rPr>
          <w:rFonts w:ascii="Arial" w:eastAsia="Times New Roman" w:hAnsi="Arial" w:cs="Arial"/>
        </w:rPr>
      </w:pPr>
      <w:r w:rsidRPr="00297F9E">
        <w:rPr>
          <w:rFonts w:ascii="Arial" w:eastAsia="Times New Roman" w:hAnsi="Arial" w:cs="Arial"/>
        </w:rPr>
        <w:t xml:space="preserve">These </w:t>
      </w:r>
      <w:r w:rsidR="005371BD" w:rsidRPr="00297F9E">
        <w:rPr>
          <w:rFonts w:ascii="Arial" w:eastAsia="Times New Roman" w:hAnsi="Arial" w:cs="Arial"/>
        </w:rPr>
        <w:t>Specifications</w:t>
      </w:r>
      <w:r w:rsidRPr="00297F9E">
        <w:rPr>
          <w:rFonts w:ascii="Arial" w:eastAsia="Times New Roman" w:hAnsi="Arial" w:cs="Arial"/>
        </w:rPr>
        <w:t xml:space="preserve"> apply to the </w:t>
      </w:r>
      <w:r w:rsidR="00B76763" w:rsidRPr="00297F9E">
        <w:rPr>
          <w:rFonts w:ascii="Arial" w:eastAsia="Times New Roman" w:hAnsi="Arial" w:cs="Arial"/>
        </w:rPr>
        <w:t xml:space="preserve">construction of </w:t>
      </w:r>
      <w:r w:rsidR="00A542A9">
        <w:rPr>
          <w:rFonts w:ascii="Arial" w:eastAsia="Times New Roman" w:hAnsi="Arial" w:cs="Arial"/>
        </w:rPr>
        <w:t>three</w:t>
      </w:r>
      <w:r w:rsidR="00A8467B">
        <w:rPr>
          <w:rFonts w:ascii="Arial" w:eastAsia="Times New Roman" w:hAnsi="Arial" w:cs="Arial"/>
        </w:rPr>
        <w:t xml:space="preserve"> semi-permanent </w:t>
      </w:r>
      <w:proofErr w:type="gramStart"/>
      <w:r w:rsidR="00A8467B">
        <w:rPr>
          <w:rFonts w:ascii="Arial" w:eastAsia="Times New Roman" w:hAnsi="Arial" w:cs="Arial"/>
        </w:rPr>
        <w:t>latrines</w:t>
      </w:r>
      <w:proofErr w:type="gramEnd"/>
      <w:r w:rsidR="00A8467B">
        <w:rPr>
          <w:rFonts w:ascii="Arial" w:eastAsia="Times New Roman" w:hAnsi="Arial" w:cs="Arial"/>
        </w:rPr>
        <w:t xml:space="preserve"> four chamber </w:t>
      </w:r>
      <w:r w:rsidR="00725C5E">
        <w:rPr>
          <w:rFonts w:ascii="Arial" w:eastAsia="Times New Roman" w:hAnsi="Arial" w:cs="Arial"/>
        </w:rPr>
        <w:t>pits,</w:t>
      </w:r>
      <w:r w:rsidR="00A8467B">
        <w:rPr>
          <w:rFonts w:ascii="Arial" w:eastAsia="Times New Roman" w:hAnsi="Arial" w:cs="Arial"/>
        </w:rPr>
        <w:t xml:space="preserve"> for each</w:t>
      </w:r>
      <w:r w:rsidR="002D0744" w:rsidRPr="00297F9E">
        <w:rPr>
          <w:rFonts w:ascii="Arial" w:eastAsia="Times New Roman" w:hAnsi="Arial" w:cs="Arial"/>
        </w:rPr>
        <w:t>. The</w:t>
      </w:r>
      <w:r w:rsidRPr="00297F9E">
        <w:rPr>
          <w:rFonts w:ascii="Arial" w:eastAsia="Times New Roman" w:hAnsi="Arial" w:cs="Arial"/>
        </w:rPr>
        <w:t xml:space="preserve"> Works under this Contract </w:t>
      </w:r>
      <w:r w:rsidR="006463A5">
        <w:rPr>
          <w:rFonts w:ascii="Arial" w:eastAsia="Times New Roman" w:hAnsi="Arial" w:cs="Arial"/>
        </w:rPr>
        <w:t>for latrine</w:t>
      </w:r>
      <w:r w:rsidR="00761AA5">
        <w:rPr>
          <w:rFonts w:ascii="Arial" w:eastAsia="Times New Roman" w:hAnsi="Arial" w:cs="Arial"/>
        </w:rPr>
        <w:t>s</w:t>
      </w:r>
      <w:r w:rsidR="006463A5">
        <w:rPr>
          <w:rFonts w:ascii="Arial" w:eastAsia="Times New Roman" w:hAnsi="Arial" w:cs="Arial"/>
        </w:rPr>
        <w:t xml:space="preserve"> </w:t>
      </w:r>
      <w:r w:rsidRPr="00297F9E">
        <w:rPr>
          <w:rFonts w:ascii="Arial" w:eastAsia="Times New Roman" w:hAnsi="Arial" w:cs="Arial"/>
        </w:rPr>
        <w:t>comprises</w:t>
      </w:r>
      <w:r w:rsidR="00761AA5">
        <w:rPr>
          <w:rFonts w:ascii="Arial" w:eastAsia="Times New Roman" w:hAnsi="Arial" w:cs="Arial"/>
        </w:rPr>
        <w:t xml:space="preserve"> for each latrine</w:t>
      </w:r>
      <w:r w:rsidRPr="00297F9E">
        <w:rPr>
          <w:rFonts w:ascii="Arial" w:eastAsia="Times New Roman" w:hAnsi="Arial" w:cs="Arial"/>
        </w:rPr>
        <w:t xml:space="preserve">: </w:t>
      </w:r>
      <w:r w:rsidR="000C55A8">
        <w:rPr>
          <w:rFonts w:ascii="Arial" w:eastAsia="Times New Roman" w:hAnsi="Arial" w:cs="Arial"/>
        </w:rPr>
        <w:t xml:space="preserve">Excavation of the </w:t>
      </w:r>
      <w:r w:rsidR="008A21DE" w:rsidRPr="00297F9E">
        <w:rPr>
          <w:rFonts w:ascii="Arial" w:eastAsia="Times New Roman" w:hAnsi="Arial" w:cs="Arial"/>
        </w:rPr>
        <w:t>pits,</w:t>
      </w:r>
      <w:r w:rsidR="00A8467B">
        <w:rPr>
          <w:rFonts w:ascii="Arial" w:eastAsia="Times New Roman" w:hAnsi="Arial" w:cs="Arial"/>
        </w:rPr>
        <w:t xml:space="preserve"> </w:t>
      </w:r>
      <w:r w:rsidR="005371BD">
        <w:rPr>
          <w:rFonts w:ascii="Arial" w:eastAsia="Times New Roman" w:hAnsi="Arial" w:cs="Arial"/>
        </w:rPr>
        <w:t xml:space="preserve">construction of beam foundation, </w:t>
      </w:r>
      <w:r w:rsidR="00A8467B">
        <w:rPr>
          <w:rFonts w:ascii="Arial" w:eastAsia="Times New Roman" w:hAnsi="Arial" w:cs="Arial"/>
        </w:rPr>
        <w:t>construction of the bids using red brick and sand cement mortar,</w:t>
      </w:r>
      <w:r w:rsidR="005371BD">
        <w:rPr>
          <w:rFonts w:ascii="Arial" w:eastAsia="Times New Roman" w:hAnsi="Arial" w:cs="Arial"/>
        </w:rPr>
        <w:t xml:space="preserve"> </w:t>
      </w:r>
      <w:r w:rsidR="005371BD" w:rsidRPr="00297F9E">
        <w:rPr>
          <w:rFonts w:ascii="Arial" w:eastAsia="Times New Roman" w:hAnsi="Arial" w:cs="Arial"/>
        </w:rPr>
        <w:t xml:space="preserve">construction of </w:t>
      </w:r>
      <w:r w:rsidR="005371BD">
        <w:rPr>
          <w:rFonts w:ascii="Arial" w:eastAsia="Times New Roman" w:hAnsi="Arial" w:cs="Arial"/>
        </w:rPr>
        <w:t xml:space="preserve">reinforced </w:t>
      </w:r>
      <w:r w:rsidR="005371BD" w:rsidRPr="00297F9E">
        <w:rPr>
          <w:rFonts w:ascii="Arial" w:eastAsia="Times New Roman" w:hAnsi="Arial" w:cs="Arial"/>
        </w:rPr>
        <w:t xml:space="preserve">concrete slabs </w:t>
      </w:r>
      <w:r w:rsidR="005371BD">
        <w:rPr>
          <w:rFonts w:ascii="Arial" w:eastAsia="Times New Roman" w:hAnsi="Arial" w:cs="Arial"/>
        </w:rPr>
        <w:t xml:space="preserve">fixed on </w:t>
      </w:r>
      <w:r w:rsidR="005371BD" w:rsidRPr="00297F9E">
        <w:rPr>
          <w:rFonts w:ascii="Arial" w:eastAsia="Times New Roman" w:hAnsi="Arial" w:cs="Arial"/>
        </w:rPr>
        <w:t xml:space="preserve">the </w:t>
      </w:r>
      <w:r w:rsidR="005371BD">
        <w:rPr>
          <w:rFonts w:ascii="Arial" w:eastAsia="Times New Roman" w:hAnsi="Arial" w:cs="Arial"/>
        </w:rPr>
        <w:t xml:space="preserve">foundation </w:t>
      </w:r>
      <w:r w:rsidR="005371BD" w:rsidRPr="00297F9E">
        <w:rPr>
          <w:rFonts w:ascii="Arial" w:eastAsia="Times New Roman" w:hAnsi="Arial" w:cs="Arial"/>
        </w:rPr>
        <w:t xml:space="preserve">and made </w:t>
      </w:r>
      <w:r w:rsidR="005371BD">
        <w:rPr>
          <w:rFonts w:ascii="Arial" w:eastAsia="Times New Roman" w:hAnsi="Arial" w:cs="Arial"/>
        </w:rPr>
        <w:t xml:space="preserve">lining with 2 </w:t>
      </w:r>
      <w:r w:rsidR="005371BD" w:rsidRPr="00297F9E">
        <w:rPr>
          <w:rFonts w:ascii="Arial" w:eastAsia="Times New Roman" w:hAnsi="Arial" w:cs="Arial"/>
        </w:rPr>
        <w:t>ba</w:t>
      </w:r>
      <w:r w:rsidR="005371BD">
        <w:rPr>
          <w:rFonts w:ascii="Arial" w:eastAsia="Times New Roman" w:hAnsi="Arial" w:cs="Arial"/>
        </w:rPr>
        <w:t>rriers at the middle of the pit</w:t>
      </w:r>
      <w:r w:rsidR="00A8467B">
        <w:rPr>
          <w:rFonts w:ascii="Arial" w:eastAsia="Times New Roman" w:hAnsi="Arial" w:cs="Arial"/>
        </w:rPr>
        <w:t xml:space="preserve"> r</w:t>
      </w:r>
      <w:r w:rsidR="005371BD">
        <w:rPr>
          <w:rFonts w:ascii="Arial" w:eastAsia="Times New Roman" w:hAnsi="Arial" w:cs="Arial"/>
        </w:rPr>
        <w:t>oo</w:t>
      </w:r>
      <w:r w:rsidR="00A8467B">
        <w:rPr>
          <w:rFonts w:ascii="Arial" w:eastAsia="Times New Roman" w:hAnsi="Arial" w:cs="Arial"/>
        </w:rPr>
        <w:t>fing the bids using reinforcement concrete,</w:t>
      </w:r>
      <w:r w:rsidR="008A21DE" w:rsidRPr="00297F9E">
        <w:rPr>
          <w:rFonts w:ascii="Arial" w:eastAsia="Times New Roman" w:hAnsi="Arial" w:cs="Arial"/>
        </w:rPr>
        <w:t xml:space="preserve"> </w:t>
      </w:r>
      <w:r w:rsidRPr="00297F9E">
        <w:rPr>
          <w:rFonts w:ascii="Arial" w:eastAsia="Times New Roman" w:hAnsi="Arial" w:cs="Arial"/>
        </w:rPr>
        <w:t xml:space="preserve">construction of </w:t>
      </w:r>
      <w:r w:rsidR="00761AA5">
        <w:rPr>
          <w:rFonts w:ascii="Arial" w:eastAsia="Times New Roman" w:hAnsi="Arial" w:cs="Arial"/>
        </w:rPr>
        <w:t>4</w:t>
      </w:r>
      <w:r w:rsidR="008A21DE" w:rsidRPr="00297F9E">
        <w:rPr>
          <w:rFonts w:ascii="Arial" w:eastAsia="Times New Roman" w:hAnsi="Arial" w:cs="Arial"/>
        </w:rPr>
        <w:t xml:space="preserve"> rooms</w:t>
      </w:r>
      <w:r w:rsidR="002C44B3">
        <w:rPr>
          <w:rFonts w:ascii="Arial" w:eastAsia="Times New Roman" w:hAnsi="Arial" w:cs="Arial"/>
        </w:rPr>
        <w:t xml:space="preserve"> with </w:t>
      </w:r>
      <w:r w:rsidR="00761AA5">
        <w:rPr>
          <w:rFonts w:ascii="Arial" w:eastAsia="Times New Roman" w:hAnsi="Arial" w:cs="Arial"/>
        </w:rPr>
        <w:t>4</w:t>
      </w:r>
      <w:r w:rsidR="002C44B3">
        <w:rPr>
          <w:rFonts w:ascii="Arial" w:eastAsia="Times New Roman" w:hAnsi="Arial" w:cs="Arial"/>
        </w:rPr>
        <w:t xml:space="preserve"> pits</w:t>
      </w:r>
      <w:r w:rsidRPr="00297F9E">
        <w:rPr>
          <w:rFonts w:ascii="Arial" w:eastAsia="Times New Roman" w:hAnsi="Arial" w:cs="Arial"/>
        </w:rPr>
        <w:t xml:space="preserve"> </w:t>
      </w:r>
      <w:r w:rsidR="00D92E09" w:rsidRPr="00297F9E">
        <w:rPr>
          <w:rFonts w:ascii="Arial" w:eastAsia="Times New Roman" w:hAnsi="Arial" w:cs="Arial"/>
        </w:rPr>
        <w:t xml:space="preserve">using </w:t>
      </w:r>
      <w:r w:rsidR="000541E7">
        <w:rPr>
          <w:rFonts w:ascii="Arial" w:eastAsia="Times New Roman" w:hAnsi="Arial" w:cs="Arial"/>
        </w:rPr>
        <w:t>zinc</w:t>
      </w:r>
      <w:r w:rsidR="005371BD">
        <w:rPr>
          <w:rFonts w:ascii="Arial" w:eastAsia="Times New Roman" w:hAnsi="Arial" w:cs="Arial"/>
        </w:rPr>
        <w:t xml:space="preserve"> sheet</w:t>
      </w:r>
      <w:r w:rsidR="00D92E09" w:rsidRPr="00297F9E">
        <w:rPr>
          <w:rFonts w:ascii="Arial" w:eastAsia="Times New Roman" w:hAnsi="Arial" w:cs="Arial"/>
        </w:rPr>
        <w:t xml:space="preserve">, </w:t>
      </w:r>
      <w:r w:rsidRPr="00297F9E">
        <w:rPr>
          <w:rFonts w:ascii="Arial" w:eastAsia="Times New Roman" w:hAnsi="Arial" w:cs="Arial"/>
        </w:rPr>
        <w:t xml:space="preserve">furnished with </w:t>
      </w:r>
      <w:r w:rsidR="008A21DE" w:rsidRPr="00297F9E">
        <w:rPr>
          <w:rFonts w:ascii="Arial" w:eastAsia="Times New Roman" w:hAnsi="Arial" w:cs="Arial"/>
        </w:rPr>
        <w:t>single</w:t>
      </w:r>
      <w:r w:rsidR="002D0744" w:rsidRPr="00297F9E">
        <w:rPr>
          <w:rFonts w:ascii="Arial" w:eastAsia="Times New Roman" w:hAnsi="Arial" w:cs="Arial"/>
        </w:rPr>
        <w:t xml:space="preserve"> </w:t>
      </w:r>
      <w:r w:rsidR="005371BD">
        <w:rPr>
          <w:rFonts w:ascii="Arial" w:eastAsia="Times New Roman" w:hAnsi="Arial" w:cs="Arial"/>
        </w:rPr>
        <w:t>4</w:t>
      </w:r>
      <w:r w:rsidR="008A21DE" w:rsidRPr="00297F9E">
        <w:rPr>
          <w:rFonts w:ascii="Arial" w:eastAsia="Times New Roman" w:hAnsi="Arial" w:cs="Arial"/>
        </w:rPr>
        <w:t xml:space="preserve"> </w:t>
      </w:r>
      <w:r w:rsidR="00213707">
        <w:rPr>
          <w:rFonts w:ascii="Arial" w:eastAsia="Times New Roman" w:hAnsi="Arial" w:cs="Arial"/>
        </w:rPr>
        <w:t xml:space="preserve">Doors </w:t>
      </w:r>
      <w:r w:rsidR="00D92E09" w:rsidRPr="00297F9E">
        <w:rPr>
          <w:rFonts w:ascii="Arial" w:eastAsia="Times New Roman" w:hAnsi="Arial" w:cs="Arial"/>
        </w:rPr>
        <w:t>and</w:t>
      </w:r>
      <w:r w:rsidR="008A21DE" w:rsidRPr="00297F9E">
        <w:rPr>
          <w:rFonts w:ascii="Arial" w:eastAsia="Times New Roman" w:hAnsi="Arial" w:cs="Arial"/>
        </w:rPr>
        <w:t xml:space="preserve"> </w:t>
      </w:r>
      <w:r w:rsidR="0043627D">
        <w:rPr>
          <w:rFonts w:ascii="Arial" w:eastAsia="Times New Roman" w:hAnsi="Arial" w:cs="Arial"/>
        </w:rPr>
        <w:t>4</w:t>
      </w:r>
      <w:r w:rsidR="006463A5">
        <w:rPr>
          <w:rFonts w:ascii="Arial" w:eastAsia="Times New Roman" w:hAnsi="Arial" w:cs="Arial"/>
        </w:rPr>
        <w:t xml:space="preserve"> small</w:t>
      </w:r>
      <w:r w:rsidR="008A21DE" w:rsidRPr="00297F9E">
        <w:rPr>
          <w:rFonts w:ascii="Arial" w:eastAsia="Times New Roman" w:hAnsi="Arial" w:cs="Arial"/>
        </w:rPr>
        <w:t xml:space="preserve"> ventilation windows</w:t>
      </w:r>
      <w:r w:rsidR="006463A5">
        <w:rPr>
          <w:rFonts w:ascii="Arial" w:eastAsia="Times New Roman" w:hAnsi="Arial" w:cs="Arial"/>
        </w:rPr>
        <w:t xml:space="preserve">, </w:t>
      </w:r>
      <w:r w:rsidRPr="00297F9E">
        <w:rPr>
          <w:rFonts w:ascii="Arial" w:eastAsia="Times New Roman" w:hAnsi="Arial" w:cs="Arial"/>
        </w:rPr>
        <w:t>to the details as specified below.</w:t>
      </w:r>
      <w:r w:rsidR="00AD04B9">
        <w:rPr>
          <w:rFonts w:ascii="Arial" w:eastAsia="Times New Roman" w:hAnsi="Arial" w:cs="Arial"/>
        </w:rPr>
        <w:t xml:space="preserve"> </w:t>
      </w:r>
    </w:p>
    <w:p w14:paraId="195D2AAB" w14:textId="77777777" w:rsidR="00E233C7" w:rsidRDefault="00CB29F7" w:rsidP="00CE43CA">
      <w:pPr>
        <w:pStyle w:val="Caption"/>
        <w:spacing w:after="0"/>
        <w:rPr>
          <w:rFonts w:ascii="Arial" w:hAnsi="Arial" w:cs="Arial"/>
          <w:b/>
          <w:bCs/>
          <w:szCs w:val="24"/>
        </w:rPr>
      </w:pPr>
      <w:r>
        <w:rPr>
          <w:rFonts w:ascii="Arial" w:hAnsi="Arial" w:cs="Arial"/>
          <w:b/>
          <w:bCs/>
          <w:szCs w:val="24"/>
        </w:rPr>
        <w:t>The</w:t>
      </w:r>
      <w:r w:rsidR="006D1066" w:rsidRPr="00297F9E">
        <w:rPr>
          <w:rFonts w:ascii="Arial" w:hAnsi="Arial" w:cs="Arial"/>
          <w:b/>
          <w:bCs/>
          <w:szCs w:val="24"/>
        </w:rPr>
        <w:t xml:space="preserve"> Latrine</w:t>
      </w:r>
      <w:r>
        <w:rPr>
          <w:rFonts w:ascii="Arial" w:hAnsi="Arial" w:cs="Arial"/>
          <w:b/>
          <w:bCs/>
          <w:szCs w:val="24"/>
        </w:rPr>
        <w:t>s</w:t>
      </w:r>
      <w:r w:rsidR="006D1066" w:rsidRPr="00297F9E">
        <w:rPr>
          <w:rFonts w:ascii="Arial" w:hAnsi="Arial" w:cs="Arial"/>
          <w:b/>
          <w:bCs/>
          <w:szCs w:val="24"/>
        </w:rPr>
        <w:t xml:space="preserve"> should be</w:t>
      </w:r>
      <w:r w:rsidR="00E233C7" w:rsidRPr="00297F9E">
        <w:rPr>
          <w:rFonts w:ascii="Arial" w:hAnsi="Arial" w:cs="Arial"/>
          <w:b/>
          <w:bCs/>
          <w:szCs w:val="24"/>
        </w:rPr>
        <w:t xml:space="preserve"> complete</w:t>
      </w:r>
      <w:r w:rsidR="006D1066" w:rsidRPr="00297F9E">
        <w:rPr>
          <w:rFonts w:ascii="Arial" w:hAnsi="Arial" w:cs="Arial"/>
          <w:b/>
          <w:bCs/>
          <w:szCs w:val="24"/>
        </w:rPr>
        <w:t>d</w:t>
      </w:r>
      <w:r w:rsidR="00E233C7" w:rsidRPr="00297F9E">
        <w:rPr>
          <w:rFonts w:ascii="Arial" w:hAnsi="Arial" w:cs="Arial"/>
          <w:b/>
          <w:bCs/>
          <w:szCs w:val="24"/>
        </w:rPr>
        <w:t xml:space="preserve"> with</w:t>
      </w:r>
      <w:r w:rsidR="006D1066" w:rsidRPr="00297F9E">
        <w:rPr>
          <w:rFonts w:ascii="Arial" w:hAnsi="Arial" w:cs="Arial"/>
          <w:b/>
          <w:bCs/>
          <w:szCs w:val="24"/>
        </w:rPr>
        <w:t xml:space="preserve"> the below basic specifications</w:t>
      </w:r>
      <w:r w:rsidR="00E233C7" w:rsidRPr="00297F9E">
        <w:rPr>
          <w:rFonts w:ascii="Arial" w:hAnsi="Arial" w:cs="Arial"/>
          <w:b/>
          <w:bCs/>
          <w:szCs w:val="24"/>
        </w:rPr>
        <w:t>:</w:t>
      </w:r>
    </w:p>
    <w:p w14:paraId="263AAA0E" w14:textId="77777777" w:rsidR="0078348C" w:rsidRPr="00747DEC" w:rsidRDefault="0078348C" w:rsidP="00747DEC">
      <w:pPr>
        <w:autoSpaceDE w:val="0"/>
        <w:autoSpaceDN w:val="0"/>
        <w:adjustRightInd w:val="0"/>
        <w:spacing w:after="0"/>
        <w:rPr>
          <w:rFonts w:ascii="Arial" w:eastAsia="Times New Roman" w:hAnsi="Arial" w:cs="Arial"/>
        </w:rPr>
      </w:pPr>
    </w:p>
    <w:p w14:paraId="339A9CF3" w14:textId="77777777" w:rsidR="0078348C" w:rsidRDefault="0078348C" w:rsidP="0078348C">
      <w:pPr>
        <w:spacing w:after="0"/>
        <w:rPr>
          <w:rFonts w:ascii="Arial" w:eastAsia="Times New Roman" w:hAnsi="Arial" w:cs="Arial"/>
          <w:b/>
          <w:bCs/>
        </w:rPr>
      </w:pPr>
      <w:r w:rsidRPr="0078348C">
        <w:rPr>
          <w:rFonts w:ascii="Arial" w:eastAsia="Times New Roman" w:hAnsi="Arial" w:cs="Arial"/>
          <w:b/>
          <w:bCs/>
        </w:rPr>
        <w:t>The Latrines:</w:t>
      </w:r>
    </w:p>
    <w:p w14:paraId="4D83E327" w14:textId="77777777" w:rsidR="00747DEC" w:rsidRPr="0078348C" w:rsidRDefault="00747DEC" w:rsidP="0078348C">
      <w:pPr>
        <w:spacing w:after="0"/>
        <w:rPr>
          <w:rFonts w:ascii="Arial" w:eastAsia="Times New Roman" w:hAnsi="Arial" w:cs="Arial"/>
          <w:b/>
          <w:bCs/>
        </w:rPr>
      </w:pPr>
      <w:r>
        <w:rPr>
          <w:rFonts w:ascii="Arial" w:eastAsia="Times New Roman" w:hAnsi="Arial" w:cs="Arial"/>
        </w:rPr>
        <w:t>1</w:t>
      </w:r>
      <w:r w:rsidRPr="00297F9E">
        <w:rPr>
          <w:rFonts w:ascii="Arial" w:eastAsia="Times New Roman" w:hAnsi="Arial" w:cs="Arial"/>
        </w:rPr>
        <w:t>. The offer should be supported by technical data printout</w:t>
      </w:r>
    </w:p>
    <w:p w14:paraId="57AE36F1" w14:textId="395D328C" w:rsidR="00E233C7" w:rsidRPr="00297F9E" w:rsidRDefault="000474C3" w:rsidP="00CB29F7">
      <w:pPr>
        <w:autoSpaceDE w:val="0"/>
        <w:autoSpaceDN w:val="0"/>
        <w:adjustRightInd w:val="0"/>
        <w:spacing w:after="0"/>
        <w:jc w:val="both"/>
        <w:rPr>
          <w:rFonts w:ascii="Arial" w:eastAsia="Times New Roman" w:hAnsi="Arial" w:cs="Arial"/>
        </w:rPr>
      </w:pPr>
      <w:r>
        <w:rPr>
          <w:rFonts w:ascii="Arial" w:eastAsia="Times New Roman" w:hAnsi="Arial" w:cs="Arial"/>
        </w:rPr>
        <w:t>2</w:t>
      </w:r>
      <w:r w:rsidR="00E233C7" w:rsidRPr="00297F9E">
        <w:rPr>
          <w:rFonts w:ascii="Arial" w:eastAsia="Times New Roman" w:hAnsi="Arial" w:cs="Arial"/>
        </w:rPr>
        <w:t xml:space="preserve">. </w:t>
      </w:r>
      <w:r w:rsidR="004A21E5" w:rsidRPr="00297F9E">
        <w:rPr>
          <w:rFonts w:ascii="Arial" w:eastAsia="Times New Roman" w:hAnsi="Arial" w:cs="Arial"/>
        </w:rPr>
        <w:t xml:space="preserve">Latrine should be located at the west or east direction of the </w:t>
      </w:r>
      <w:r w:rsidR="000541E7">
        <w:rPr>
          <w:rFonts w:ascii="Arial" w:eastAsia="Times New Roman" w:hAnsi="Arial" w:cs="Arial"/>
        </w:rPr>
        <w:t>site</w:t>
      </w:r>
      <w:r w:rsidR="007F24A2">
        <w:rPr>
          <w:rFonts w:ascii="Arial" w:eastAsia="Times New Roman" w:hAnsi="Arial" w:cs="Arial"/>
        </w:rPr>
        <w:t xml:space="preserve"> </w:t>
      </w:r>
      <w:r w:rsidR="002A0A12">
        <w:rPr>
          <w:rFonts w:ascii="Arial" w:eastAsia="Times New Roman" w:hAnsi="Arial" w:cs="Arial"/>
        </w:rPr>
        <w:t xml:space="preserve">with </w:t>
      </w:r>
      <w:r w:rsidR="00CB29F7">
        <w:rPr>
          <w:rFonts w:ascii="Arial" w:eastAsia="Times New Roman" w:hAnsi="Arial" w:cs="Arial"/>
        </w:rPr>
        <w:t>4</w:t>
      </w:r>
      <w:r w:rsidR="007F24A2">
        <w:rPr>
          <w:rFonts w:ascii="Arial" w:eastAsia="Times New Roman" w:hAnsi="Arial" w:cs="Arial"/>
        </w:rPr>
        <w:t xml:space="preserve"> </w:t>
      </w:r>
      <w:r w:rsidR="002A0A12">
        <w:rPr>
          <w:rFonts w:ascii="Arial" w:eastAsia="Times New Roman" w:hAnsi="Arial" w:cs="Arial"/>
        </w:rPr>
        <w:t>pits</w:t>
      </w:r>
      <w:r w:rsidR="00E233C7" w:rsidRPr="00297F9E">
        <w:rPr>
          <w:rFonts w:ascii="Arial" w:eastAsia="Times New Roman" w:hAnsi="Arial" w:cs="Arial"/>
        </w:rPr>
        <w:t>.</w:t>
      </w:r>
    </w:p>
    <w:p w14:paraId="517EAB58" w14:textId="77777777" w:rsidR="00E233C7" w:rsidRPr="00297F9E" w:rsidRDefault="000474C3" w:rsidP="004A21E5">
      <w:pPr>
        <w:autoSpaceDE w:val="0"/>
        <w:autoSpaceDN w:val="0"/>
        <w:adjustRightInd w:val="0"/>
        <w:spacing w:after="0"/>
        <w:jc w:val="both"/>
        <w:rPr>
          <w:rFonts w:ascii="Arial" w:eastAsia="Times New Roman" w:hAnsi="Arial" w:cs="Arial"/>
        </w:rPr>
      </w:pPr>
      <w:r>
        <w:rPr>
          <w:rFonts w:ascii="Arial" w:eastAsia="Times New Roman" w:hAnsi="Arial" w:cs="Arial"/>
        </w:rPr>
        <w:t>3</w:t>
      </w:r>
      <w:r w:rsidR="00E233C7" w:rsidRPr="00297F9E">
        <w:rPr>
          <w:rFonts w:ascii="Arial" w:eastAsia="Times New Roman" w:hAnsi="Arial" w:cs="Arial"/>
        </w:rPr>
        <w:t xml:space="preserve">. </w:t>
      </w:r>
      <w:r w:rsidR="004A21E5" w:rsidRPr="00297F9E">
        <w:rPr>
          <w:rFonts w:ascii="Arial" w:eastAsia="Times New Roman" w:hAnsi="Arial" w:cs="Arial"/>
        </w:rPr>
        <w:t>Latrine should be located 30m maximum from the nearest water source</w:t>
      </w:r>
      <w:r w:rsidR="00B06BDC" w:rsidRPr="00297F9E">
        <w:rPr>
          <w:rFonts w:ascii="Arial" w:eastAsia="Times New Roman" w:hAnsi="Arial" w:cs="Arial"/>
        </w:rPr>
        <w:t>.</w:t>
      </w:r>
    </w:p>
    <w:p w14:paraId="0380291D" w14:textId="77777777" w:rsidR="00E233C7" w:rsidRDefault="000474C3" w:rsidP="007F24A2">
      <w:pPr>
        <w:autoSpaceDE w:val="0"/>
        <w:autoSpaceDN w:val="0"/>
        <w:adjustRightInd w:val="0"/>
        <w:spacing w:after="0"/>
        <w:jc w:val="both"/>
        <w:rPr>
          <w:rFonts w:ascii="Arial" w:eastAsia="Times New Roman" w:hAnsi="Arial" w:cs="Arial"/>
        </w:rPr>
      </w:pPr>
      <w:r>
        <w:rPr>
          <w:rFonts w:ascii="Arial" w:eastAsia="Times New Roman" w:hAnsi="Arial" w:cs="Arial"/>
        </w:rPr>
        <w:t>4</w:t>
      </w:r>
      <w:r w:rsidR="00E233C7" w:rsidRPr="00297F9E">
        <w:rPr>
          <w:rFonts w:ascii="Arial" w:eastAsia="Times New Roman" w:hAnsi="Arial" w:cs="Arial"/>
        </w:rPr>
        <w:t xml:space="preserve">. </w:t>
      </w:r>
      <w:r w:rsidR="004A21E5" w:rsidRPr="00297F9E">
        <w:rPr>
          <w:rFonts w:ascii="Arial" w:eastAsia="Times New Roman" w:hAnsi="Arial" w:cs="Arial"/>
        </w:rPr>
        <w:t xml:space="preserve">Latrine should be located </w:t>
      </w:r>
      <w:r w:rsidR="007F24A2">
        <w:rPr>
          <w:rFonts w:ascii="Arial" w:eastAsia="Times New Roman" w:hAnsi="Arial" w:cs="Arial"/>
        </w:rPr>
        <w:t>30</w:t>
      </w:r>
      <w:r w:rsidR="004A21E5" w:rsidRPr="00297F9E">
        <w:rPr>
          <w:rFonts w:ascii="Arial" w:eastAsia="Times New Roman" w:hAnsi="Arial" w:cs="Arial"/>
        </w:rPr>
        <w:t>m maximum from the nearest Kitchen</w:t>
      </w:r>
      <w:r w:rsidR="00E233C7" w:rsidRPr="00297F9E">
        <w:rPr>
          <w:rFonts w:ascii="Arial" w:eastAsia="Times New Roman" w:hAnsi="Arial" w:cs="Arial"/>
        </w:rPr>
        <w:t>.</w:t>
      </w:r>
    </w:p>
    <w:p w14:paraId="66B5DE5A" w14:textId="7B306C37" w:rsidR="0078348C" w:rsidRDefault="000474C3" w:rsidP="00F80F8F">
      <w:pPr>
        <w:autoSpaceDE w:val="0"/>
        <w:autoSpaceDN w:val="0"/>
        <w:adjustRightInd w:val="0"/>
        <w:spacing w:after="0"/>
        <w:rPr>
          <w:rFonts w:ascii="Arial" w:eastAsia="Times New Roman" w:hAnsi="Arial" w:cs="Arial"/>
        </w:rPr>
      </w:pPr>
      <w:r>
        <w:rPr>
          <w:rFonts w:ascii="Arial" w:eastAsia="Times New Roman" w:hAnsi="Arial" w:cs="Arial"/>
        </w:rPr>
        <w:t>5</w:t>
      </w:r>
      <w:r w:rsidR="0078348C">
        <w:rPr>
          <w:rFonts w:ascii="Arial" w:eastAsia="Times New Roman" w:hAnsi="Arial" w:cs="Arial"/>
        </w:rPr>
        <w:t>. The latrine should satisfy the user privacy</w:t>
      </w:r>
      <w:r w:rsidR="00C23B87">
        <w:rPr>
          <w:rFonts w:ascii="Arial" w:eastAsia="Times New Roman" w:hAnsi="Arial" w:cs="Arial"/>
        </w:rPr>
        <w:t xml:space="preserve"> </w:t>
      </w:r>
    </w:p>
    <w:p w14:paraId="6A2011F6" w14:textId="07B3E029" w:rsidR="00A479FD" w:rsidRDefault="000474C3" w:rsidP="003B6C1F">
      <w:pPr>
        <w:autoSpaceDE w:val="0"/>
        <w:autoSpaceDN w:val="0"/>
        <w:adjustRightInd w:val="0"/>
        <w:spacing w:after="0"/>
        <w:rPr>
          <w:rFonts w:ascii="Arial" w:eastAsia="Times New Roman" w:hAnsi="Arial" w:cs="Arial"/>
        </w:rPr>
      </w:pPr>
      <w:r>
        <w:rPr>
          <w:rFonts w:ascii="Arial" w:eastAsia="Times New Roman" w:hAnsi="Arial" w:cs="Arial"/>
        </w:rPr>
        <w:t>6</w:t>
      </w:r>
      <w:r w:rsidR="0078348C">
        <w:rPr>
          <w:rFonts w:ascii="Arial" w:eastAsia="Times New Roman" w:hAnsi="Arial" w:cs="Arial"/>
        </w:rPr>
        <w:t xml:space="preserve">. The latrine should be constructed based on </w:t>
      </w:r>
      <w:r w:rsidR="000541E7">
        <w:rPr>
          <w:rFonts w:ascii="Arial" w:eastAsia="Times New Roman" w:hAnsi="Arial" w:cs="Arial"/>
        </w:rPr>
        <w:t>MOH</w:t>
      </w:r>
      <w:r w:rsidR="0078348C">
        <w:rPr>
          <w:rFonts w:ascii="Arial" w:eastAsia="Times New Roman" w:hAnsi="Arial" w:cs="Arial"/>
        </w:rPr>
        <w:t xml:space="preserve"> </w:t>
      </w:r>
      <w:r w:rsidR="00A542A9">
        <w:rPr>
          <w:rFonts w:ascii="Arial" w:eastAsia="Times New Roman" w:hAnsi="Arial" w:cs="Arial"/>
        </w:rPr>
        <w:t>&amp;</w:t>
      </w:r>
      <w:r w:rsidR="0078348C">
        <w:rPr>
          <w:rFonts w:ascii="Arial" w:eastAsia="Times New Roman" w:hAnsi="Arial" w:cs="Arial"/>
        </w:rPr>
        <w:t xml:space="preserve"> UNICEF</w:t>
      </w:r>
      <w:r w:rsidR="00A542A9">
        <w:rPr>
          <w:rFonts w:ascii="Arial" w:eastAsia="Times New Roman" w:hAnsi="Arial" w:cs="Arial"/>
        </w:rPr>
        <w:t xml:space="preserve"> and WASH Sector in NKS</w:t>
      </w:r>
      <w:r w:rsidR="0078348C">
        <w:rPr>
          <w:rFonts w:ascii="Arial" w:eastAsia="Times New Roman" w:hAnsi="Arial" w:cs="Arial"/>
        </w:rPr>
        <w:t xml:space="preserve"> standar</w:t>
      </w:r>
      <w:r w:rsidR="00A936B3">
        <w:rPr>
          <w:rFonts w:ascii="Arial" w:eastAsia="Times New Roman" w:hAnsi="Arial" w:cs="Arial"/>
        </w:rPr>
        <w:t>ds and technical specifications</w:t>
      </w:r>
    </w:p>
    <w:p w14:paraId="6B5E0074" w14:textId="77777777" w:rsidR="00610E07" w:rsidRDefault="00610E07" w:rsidP="00EB5454">
      <w:pPr>
        <w:autoSpaceDE w:val="0"/>
        <w:autoSpaceDN w:val="0"/>
        <w:adjustRightInd w:val="0"/>
        <w:spacing w:after="0"/>
        <w:rPr>
          <w:rFonts w:ascii="Arial" w:eastAsia="Times New Roman" w:hAnsi="Arial" w:cs="Arial"/>
        </w:rPr>
      </w:pPr>
      <w:r>
        <w:rPr>
          <w:rFonts w:ascii="Arial" w:eastAsia="Times New Roman" w:hAnsi="Arial" w:cs="Arial"/>
        </w:rPr>
        <w:t>7. The excavated soil should be compacted around the latrine for more protection</w:t>
      </w:r>
    </w:p>
    <w:p w14:paraId="1044462C" w14:textId="77777777" w:rsidR="0078348C" w:rsidRDefault="0078348C" w:rsidP="004A21E5">
      <w:pPr>
        <w:autoSpaceDE w:val="0"/>
        <w:autoSpaceDN w:val="0"/>
        <w:adjustRightInd w:val="0"/>
        <w:spacing w:after="0"/>
        <w:jc w:val="both"/>
        <w:rPr>
          <w:rFonts w:ascii="Arial" w:eastAsia="Times New Roman" w:hAnsi="Arial" w:cs="Arial"/>
        </w:rPr>
      </w:pPr>
    </w:p>
    <w:p w14:paraId="2644CC58" w14:textId="77777777" w:rsidR="0078348C" w:rsidRPr="0078348C" w:rsidRDefault="0078348C" w:rsidP="004A21E5">
      <w:pPr>
        <w:autoSpaceDE w:val="0"/>
        <w:autoSpaceDN w:val="0"/>
        <w:adjustRightInd w:val="0"/>
        <w:spacing w:after="0"/>
        <w:jc w:val="both"/>
        <w:rPr>
          <w:rFonts w:ascii="Arial" w:eastAsia="Times New Roman" w:hAnsi="Arial" w:cs="Arial"/>
          <w:b/>
          <w:bCs/>
        </w:rPr>
      </w:pPr>
      <w:r w:rsidRPr="0078348C">
        <w:rPr>
          <w:rFonts w:ascii="Arial" w:eastAsia="Times New Roman" w:hAnsi="Arial" w:cs="Arial"/>
          <w:b/>
          <w:bCs/>
        </w:rPr>
        <w:t>The Pit:</w:t>
      </w:r>
    </w:p>
    <w:p w14:paraId="591084F8" w14:textId="402B199A" w:rsidR="0078348C" w:rsidRDefault="000541E7" w:rsidP="0078348C">
      <w:pPr>
        <w:autoSpaceDE w:val="0"/>
        <w:autoSpaceDN w:val="0"/>
        <w:adjustRightInd w:val="0"/>
        <w:spacing w:after="0"/>
        <w:rPr>
          <w:rFonts w:ascii="Arial" w:eastAsia="Times New Roman" w:hAnsi="Arial" w:cs="Arial"/>
        </w:rPr>
      </w:pPr>
      <w:r>
        <w:rPr>
          <w:rFonts w:ascii="Arial" w:eastAsia="Times New Roman" w:hAnsi="Arial" w:cs="Arial"/>
        </w:rPr>
        <w:t>8</w:t>
      </w:r>
      <w:r w:rsidR="0078348C" w:rsidRPr="00D44FFA">
        <w:rPr>
          <w:rFonts w:ascii="Arial" w:eastAsia="Times New Roman" w:hAnsi="Arial" w:cs="Arial"/>
        </w:rPr>
        <w:t>.</w:t>
      </w:r>
      <w:r w:rsidR="0078348C">
        <w:rPr>
          <w:rFonts w:ascii="Arial" w:eastAsia="Times New Roman" w:hAnsi="Arial" w:cs="Arial"/>
          <w:color w:val="008080"/>
        </w:rPr>
        <w:t xml:space="preserve"> </w:t>
      </w:r>
      <w:r w:rsidR="0078348C" w:rsidRPr="002F2123">
        <w:rPr>
          <w:rFonts w:ascii="Arial" w:eastAsia="Times New Roman" w:hAnsi="Arial" w:cs="Arial"/>
        </w:rPr>
        <w:t>The Pit must be lined completely from the inside so that the hole and the room do not collapse</w:t>
      </w:r>
    </w:p>
    <w:p w14:paraId="69C9FE00" w14:textId="016571A9" w:rsidR="00A479FD" w:rsidRDefault="000541E7" w:rsidP="00FB59C6">
      <w:pPr>
        <w:autoSpaceDE w:val="0"/>
        <w:autoSpaceDN w:val="0"/>
        <w:adjustRightInd w:val="0"/>
        <w:spacing w:after="0"/>
        <w:rPr>
          <w:rFonts w:ascii="Arial" w:eastAsia="Times New Roman" w:hAnsi="Arial" w:cs="Arial"/>
        </w:rPr>
      </w:pPr>
      <w:r>
        <w:rPr>
          <w:rFonts w:ascii="Arial" w:eastAsia="Times New Roman" w:hAnsi="Arial" w:cs="Arial"/>
        </w:rPr>
        <w:t>9</w:t>
      </w:r>
      <w:r w:rsidR="00A479FD">
        <w:rPr>
          <w:rFonts w:ascii="Arial" w:eastAsia="Times New Roman" w:hAnsi="Arial" w:cs="Arial"/>
        </w:rPr>
        <w:t xml:space="preserve">. Pit dimensions was </w:t>
      </w:r>
      <w:r w:rsidR="000B4353">
        <w:rPr>
          <w:rFonts w:ascii="Arial" w:eastAsia="Times New Roman" w:hAnsi="Arial" w:cs="Arial"/>
        </w:rPr>
        <w:t>4</w:t>
      </w:r>
      <w:r w:rsidR="00A479FD">
        <w:rPr>
          <w:rFonts w:ascii="Arial" w:eastAsia="Times New Roman" w:hAnsi="Arial" w:cs="Arial"/>
        </w:rPr>
        <w:t xml:space="preserve"> length*</w:t>
      </w:r>
      <w:r w:rsidR="00665E94">
        <w:rPr>
          <w:rFonts w:ascii="Arial" w:eastAsia="Times New Roman" w:hAnsi="Arial" w:cs="Arial"/>
        </w:rPr>
        <w:t>3</w:t>
      </w:r>
      <w:r w:rsidR="00D74956">
        <w:rPr>
          <w:rFonts w:ascii="Arial" w:eastAsia="Times New Roman" w:hAnsi="Arial" w:cs="Arial"/>
        </w:rPr>
        <w:t>width</w:t>
      </w:r>
      <w:r w:rsidR="00A479FD">
        <w:rPr>
          <w:rFonts w:ascii="Arial" w:eastAsia="Times New Roman" w:hAnsi="Arial" w:cs="Arial"/>
        </w:rPr>
        <w:t>*</w:t>
      </w:r>
      <w:r w:rsidR="00665E94">
        <w:rPr>
          <w:rFonts w:ascii="Arial" w:eastAsia="Times New Roman" w:hAnsi="Arial" w:cs="Arial"/>
        </w:rPr>
        <w:t>4</w:t>
      </w:r>
      <w:r w:rsidR="00A479FD">
        <w:rPr>
          <w:rFonts w:ascii="Arial" w:eastAsia="Times New Roman" w:hAnsi="Arial" w:cs="Arial"/>
        </w:rPr>
        <w:t xml:space="preserve">Depth  </w:t>
      </w:r>
    </w:p>
    <w:p w14:paraId="05223306" w14:textId="77777777" w:rsidR="009A6A2F" w:rsidRDefault="009A6A2F" w:rsidP="0078348C">
      <w:pPr>
        <w:autoSpaceDE w:val="0"/>
        <w:autoSpaceDN w:val="0"/>
        <w:adjustRightInd w:val="0"/>
        <w:spacing w:after="0"/>
        <w:rPr>
          <w:rFonts w:ascii="Arial" w:eastAsia="Times New Roman" w:hAnsi="Arial" w:cs="Arial"/>
        </w:rPr>
      </w:pPr>
    </w:p>
    <w:p w14:paraId="0C0C2BAC" w14:textId="77777777" w:rsidR="009A6A2F" w:rsidRDefault="009A6A2F" w:rsidP="00C41940">
      <w:pPr>
        <w:autoSpaceDE w:val="0"/>
        <w:autoSpaceDN w:val="0"/>
        <w:adjustRightInd w:val="0"/>
        <w:spacing w:after="0"/>
        <w:rPr>
          <w:rFonts w:ascii="Arial" w:eastAsia="Times New Roman" w:hAnsi="Arial" w:cs="Arial"/>
          <w:b/>
          <w:bCs/>
        </w:rPr>
      </w:pPr>
      <w:r w:rsidRPr="009A6A2F">
        <w:rPr>
          <w:rFonts w:ascii="Arial" w:eastAsia="Times New Roman" w:hAnsi="Arial" w:cs="Arial"/>
          <w:b/>
          <w:bCs/>
        </w:rPr>
        <w:t xml:space="preserve">The </w:t>
      </w:r>
      <w:r w:rsidR="00C41940">
        <w:rPr>
          <w:rFonts w:ascii="Arial" w:eastAsia="Times New Roman" w:hAnsi="Arial" w:cs="Arial"/>
          <w:b/>
          <w:bCs/>
        </w:rPr>
        <w:t>Foundation</w:t>
      </w:r>
      <w:r w:rsidRPr="009A6A2F">
        <w:rPr>
          <w:rFonts w:ascii="Arial" w:eastAsia="Times New Roman" w:hAnsi="Arial" w:cs="Arial"/>
          <w:b/>
          <w:bCs/>
        </w:rPr>
        <w:t>:</w:t>
      </w:r>
    </w:p>
    <w:p w14:paraId="5979FBC8" w14:textId="5FA63BBA" w:rsidR="00C41940" w:rsidRDefault="006B26C6" w:rsidP="00F0625F">
      <w:pPr>
        <w:autoSpaceDE w:val="0"/>
        <w:autoSpaceDN w:val="0"/>
        <w:adjustRightInd w:val="0"/>
        <w:spacing w:after="0"/>
        <w:rPr>
          <w:rFonts w:ascii="Arial" w:eastAsia="Times New Roman" w:hAnsi="Arial" w:cs="Arial"/>
        </w:rPr>
      </w:pPr>
      <w:r>
        <w:rPr>
          <w:rFonts w:ascii="Arial" w:eastAsia="Times New Roman" w:hAnsi="Arial" w:cs="Arial"/>
        </w:rPr>
        <w:t>1</w:t>
      </w:r>
      <w:r w:rsidR="000541E7">
        <w:rPr>
          <w:rFonts w:ascii="Arial" w:eastAsia="Times New Roman" w:hAnsi="Arial" w:cs="Arial"/>
        </w:rPr>
        <w:t>0</w:t>
      </w:r>
      <w:r w:rsidR="009A6A2F" w:rsidRPr="009A6A2F">
        <w:rPr>
          <w:rFonts w:ascii="Arial" w:eastAsia="Times New Roman" w:hAnsi="Arial" w:cs="Arial"/>
        </w:rPr>
        <w:t xml:space="preserve">. </w:t>
      </w:r>
      <w:r w:rsidR="009A6A2F">
        <w:rPr>
          <w:rFonts w:ascii="Arial" w:eastAsia="Times New Roman" w:hAnsi="Arial" w:cs="Arial"/>
        </w:rPr>
        <w:t xml:space="preserve">Concrete slabs grounded on it. </w:t>
      </w:r>
      <w:r w:rsidR="00AE7B37">
        <w:rPr>
          <w:rFonts w:ascii="Arial" w:eastAsia="Times New Roman" w:hAnsi="Arial" w:cs="Arial"/>
        </w:rPr>
        <w:t xml:space="preserve">The </w:t>
      </w:r>
      <w:r w:rsidR="00C41940">
        <w:rPr>
          <w:rFonts w:ascii="Arial" w:eastAsia="Times New Roman" w:hAnsi="Arial" w:cs="Arial"/>
        </w:rPr>
        <w:t>Foundation</w:t>
      </w:r>
      <w:r w:rsidR="009A6A2F">
        <w:rPr>
          <w:rFonts w:ascii="Arial" w:eastAsia="Times New Roman" w:hAnsi="Arial" w:cs="Arial"/>
        </w:rPr>
        <w:t xml:space="preserve"> </w:t>
      </w:r>
      <w:r w:rsidR="002E5F3C">
        <w:rPr>
          <w:rFonts w:ascii="Arial" w:eastAsia="Times New Roman" w:hAnsi="Arial" w:cs="Arial"/>
        </w:rPr>
        <w:t>is used</w:t>
      </w:r>
      <w:r w:rsidR="009A6A2F">
        <w:rPr>
          <w:rFonts w:ascii="Arial" w:eastAsia="Times New Roman" w:hAnsi="Arial" w:cs="Arial"/>
        </w:rPr>
        <w:t xml:space="preserve"> to</w:t>
      </w:r>
      <w:r w:rsidR="009A6A2F" w:rsidRPr="009A6A2F">
        <w:rPr>
          <w:rFonts w:ascii="Arial" w:eastAsia="Times New Roman" w:hAnsi="Arial" w:cs="Arial"/>
        </w:rPr>
        <w:t xml:space="preserve"> prevent rodents</w:t>
      </w:r>
      <w:r w:rsidR="009A6A2F">
        <w:rPr>
          <w:rFonts w:ascii="Arial" w:eastAsia="Times New Roman" w:hAnsi="Arial" w:cs="Arial"/>
        </w:rPr>
        <w:t xml:space="preserve"> and surface </w:t>
      </w:r>
      <w:r w:rsidR="009E5B68">
        <w:rPr>
          <w:rFonts w:ascii="Arial" w:eastAsia="Times New Roman" w:hAnsi="Arial" w:cs="Arial"/>
        </w:rPr>
        <w:t xml:space="preserve">water </w:t>
      </w:r>
      <w:r w:rsidR="009E5B68" w:rsidRPr="009A6A2F">
        <w:rPr>
          <w:rFonts w:ascii="Arial" w:eastAsia="Times New Roman" w:hAnsi="Arial" w:cs="Arial"/>
        </w:rPr>
        <w:t>from</w:t>
      </w:r>
      <w:r w:rsidR="009A6A2F" w:rsidRPr="009A6A2F">
        <w:rPr>
          <w:rFonts w:ascii="Arial" w:eastAsia="Times New Roman" w:hAnsi="Arial" w:cs="Arial"/>
        </w:rPr>
        <w:t xml:space="preserve"> entering the </w:t>
      </w:r>
      <w:r w:rsidR="009A6A2F">
        <w:rPr>
          <w:rFonts w:ascii="Arial" w:eastAsia="Times New Roman" w:hAnsi="Arial" w:cs="Arial"/>
        </w:rPr>
        <w:t>pit, and it</w:t>
      </w:r>
      <w:r w:rsidR="009A6A2F" w:rsidRPr="009A6A2F">
        <w:rPr>
          <w:rFonts w:ascii="Arial" w:eastAsia="Times New Roman" w:hAnsi="Arial" w:cs="Arial"/>
        </w:rPr>
        <w:t xml:space="preserve"> must be 15 cm above the surface adjacent to it</w:t>
      </w:r>
    </w:p>
    <w:p w14:paraId="37BD0F5C" w14:textId="77777777" w:rsidR="00A21C08" w:rsidRDefault="00A21C08" w:rsidP="00C41940">
      <w:pPr>
        <w:autoSpaceDE w:val="0"/>
        <w:autoSpaceDN w:val="0"/>
        <w:adjustRightInd w:val="0"/>
        <w:spacing w:after="0"/>
        <w:rPr>
          <w:rFonts w:ascii="Arial" w:eastAsia="Times New Roman" w:hAnsi="Arial" w:cs="Arial"/>
        </w:rPr>
      </w:pPr>
    </w:p>
    <w:p w14:paraId="6B02FEE2" w14:textId="77777777" w:rsidR="00C41940" w:rsidRPr="00C41940" w:rsidRDefault="00C41940" w:rsidP="00C41940">
      <w:pPr>
        <w:autoSpaceDE w:val="0"/>
        <w:autoSpaceDN w:val="0"/>
        <w:adjustRightInd w:val="0"/>
        <w:spacing w:after="0"/>
        <w:rPr>
          <w:rFonts w:ascii="Arial" w:eastAsia="Times New Roman" w:hAnsi="Arial" w:cs="Arial"/>
          <w:b/>
          <w:bCs/>
        </w:rPr>
      </w:pPr>
      <w:r w:rsidRPr="00C41940">
        <w:rPr>
          <w:rFonts w:ascii="Arial" w:eastAsia="Times New Roman" w:hAnsi="Arial" w:cs="Arial"/>
          <w:b/>
          <w:bCs/>
        </w:rPr>
        <w:t>The Concrete Slabs</w:t>
      </w:r>
      <w:r w:rsidR="008B0ADF">
        <w:rPr>
          <w:rFonts w:ascii="Arial" w:eastAsia="Times New Roman" w:hAnsi="Arial" w:cs="Arial"/>
          <w:b/>
          <w:bCs/>
        </w:rPr>
        <w:t>/</w:t>
      </w:r>
      <w:r w:rsidR="009E4BB7">
        <w:rPr>
          <w:rFonts w:ascii="Arial" w:eastAsia="Times New Roman" w:hAnsi="Arial" w:cs="Arial"/>
          <w:b/>
          <w:bCs/>
        </w:rPr>
        <w:t>Floor</w:t>
      </w:r>
      <w:r w:rsidRPr="00C41940">
        <w:rPr>
          <w:rFonts w:ascii="Arial" w:eastAsia="Times New Roman" w:hAnsi="Arial" w:cs="Arial"/>
          <w:b/>
          <w:bCs/>
        </w:rPr>
        <w:t>:</w:t>
      </w:r>
    </w:p>
    <w:p w14:paraId="6CF9025C" w14:textId="15134BDF" w:rsidR="007C77BD" w:rsidRDefault="006B26C6" w:rsidP="006B26C6">
      <w:pPr>
        <w:autoSpaceDE w:val="0"/>
        <w:autoSpaceDN w:val="0"/>
        <w:adjustRightInd w:val="0"/>
        <w:spacing w:after="0"/>
        <w:rPr>
          <w:rFonts w:ascii="Arial" w:eastAsia="Times New Roman" w:hAnsi="Arial" w:cs="Arial"/>
        </w:rPr>
      </w:pPr>
      <w:r>
        <w:rPr>
          <w:rFonts w:ascii="Arial" w:eastAsia="Times New Roman" w:hAnsi="Arial" w:cs="Arial"/>
        </w:rPr>
        <w:t>1</w:t>
      </w:r>
      <w:r w:rsidR="00F0625F">
        <w:rPr>
          <w:rFonts w:ascii="Arial" w:eastAsia="Times New Roman" w:hAnsi="Arial" w:cs="Arial"/>
        </w:rPr>
        <w:t>1</w:t>
      </w:r>
      <w:r w:rsidR="00C41940">
        <w:rPr>
          <w:rFonts w:ascii="Arial" w:eastAsia="Times New Roman" w:hAnsi="Arial" w:cs="Arial"/>
        </w:rPr>
        <w:t xml:space="preserve">. </w:t>
      </w:r>
      <w:r w:rsidR="00C41940" w:rsidRPr="00C41940">
        <w:rPr>
          <w:rFonts w:ascii="Arial" w:eastAsia="Times New Roman" w:hAnsi="Arial" w:cs="Arial"/>
        </w:rPr>
        <w:t>Used to carry the user and to cover the hole</w:t>
      </w:r>
      <w:r w:rsidR="007C77BD">
        <w:rPr>
          <w:rFonts w:ascii="Arial" w:eastAsia="Times New Roman" w:hAnsi="Arial" w:cs="Arial"/>
        </w:rPr>
        <w:t xml:space="preserve">, </w:t>
      </w:r>
      <w:r w:rsidR="007C77BD" w:rsidRPr="00C41940">
        <w:rPr>
          <w:rFonts w:ascii="Arial" w:eastAsia="Times New Roman" w:hAnsi="Arial" w:cs="Arial"/>
        </w:rPr>
        <w:t>construct</w:t>
      </w:r>
      <w:r w:rsidR="00C41940" w:rsidRPr="00C41940">
        <w:rPr>
          <w:rFonts w:ascii="Arial" w:eastAsia="Times New Roman" w:hAnsi="Arial" w:cs="Arial"/>
        </w:rPr>
        <w:t xml:space="preserve"> tight</w:t>
      </w:r>
      <w:r w:rsidR="007C77BD">
        <w:rPr>
          <w:rFonts w:ascii="Arial" w:eastAsia="Times New Roman" w:hAnsi="Arial" w:cs="Arial"/>
        </w:rPr>
        <w:t>ly</w:t>
      </w:r>
      <w:r w:rsidR="00C41940" w:rsidRPr="00C41940">
        <w:rPr>
          <w:rFonts w:ascii="Arial" w:eastAsia="Times New Roman" w:hAnsi="Arial" w:cs="Arial"/>
        </w:rPr>
        <w:t xml:space="preserve"> with the </w:t>
      </w:r>
      <w:r>
        <w:rPr>
          <w:rFonts w:ascii="Arial" w:eastAsia="Times New Roman" w:hAnsi="Arial" w:cs="Arial"/>
        </w:rPr>
        <w:t>foundation</w:t>
      </w:r>
      <w:r w:rsidR="00C41940" w:rsidRPr="00C41940">
        <w:rPr>
          <w:rFonts w:ascii="Arial" w:eastAsia="Times New Roman" w:hAnsi="Arial" w:cs="Arial"/>
        </w:rPr>
        <w:t xml:space="preserve"> so that the edges of the </w:t>
      </w:r>
      <w:r w:rsidR="007C77BD">
        <w:rPr>
          <w:rFonts w:ascii="Arial" w:eastAsia="Times New Roman" w:hAnsi="Arial" w:cs="Arial"/>
        </w:rPr>
        <w:t>slabs</w:t>
      </w:r>
      <w:r w:rsidR="00C41940" w:rsidRPr="00C41940">
        <w:rPr>
          <w:rFonts w:ascii="Arial" w:eastAsia="Times New Roman" w:hAnsi="Arial" w:cs="Arial"/>
        </w:rPr>
        <w:t xml:space="preserve"> are identical to the outer edge of the </w:t>
      </w:r>
      <w:r w:rsidR="007C77BD">
        <w:rPr>
          <w:rFonts w:ascii="Arial" w:eastAsia="Times New Roman" w:hAnsi="Arial" w:cs="Arial"/>
        </w:rPr>
        <w:t>foundation, construct</w:t>
      </w:r>
      <w:r w:rsidR="00C41940" w:rsidRPr="00C41940">
        <w:rPr>
          <w:rFonts w:ascii="Arial" w:eastAsia="Times New Roman" w:hAnsi="Arial" w:cs="Arial"/>
        </w:rPr>
        <w:t xml:space="preserve"> of the concrete </w:t>
      </w:r>
      <w:r w:rsidR="007C77BD">
        <w:rPr>
          <w:rFonts w:ascii="Arial" w:eastAsia="Times New Roman" w:hAnsi="Arial" w:cs="Arial"/>
        </w:rPr>
        <w:t xml:space="preserve">and use to </w:t>
      </w:r>
      <w:r w:rsidR="00C41940" w:rsidRPr="00C41940">
        <w:rPr>
          <w:rFonts w:ascii="Arial" w:eastAsia="Times New Roman" w:hAnsi="Arial" w:cs="Arial"/>
        </w:rPr>
        <w:t>provide with two openings</w:t>
      </w:r>
      <w:r w:rsidR="007C77BD" w:rsidRPr="00C41940">
        <w:rPr>
          <w:rFonts w:ascii="Arial" w:eastAsia="Times New Roman" w:hAnsi="Arial" w:cs="Arial"/>
        </w:rPr>
        <w:t xml:space="preserve">: </w:t>
      </w:r>
    </w:p>
    <w:p w14:paraId="27DC70BE" w14:textId="77777777" w:rsidR="00C41940" w:rsidRDefault="00C41940" w:rsidP="006429A4">
      <w:pPr>
        <w:autoSpaceDE w:val="0"/>
        <w:autoSpaceDN w:val="0"/>
        <w:adjustRightInd w:val="0"/>
        <w:spacing w:after="0"/>
        <w:rPr>
          <w:rFonts w:ascii="Arial" w:eastAsia="Times New Roman" w:hAnsi="Arial" w:cs="Arial"/>
        </w:rPr>
      </w:pPr>
      <w:r w:rsidRPr="00C41940">
        <w:rPr>
          <w:rFonts w:ascii="Arial" w:eastAsia="Times New Roman" w:hAnsi="Arial" w:cs="Arial"/>
        </w:rPr>
        <w:t xml:space="preserve"> </w:t>
      </w:r>
      <w:r w:rsidR="006429A4">
        <w:rPr>
          <w:rFonts w:ascii="Arial" w:eastAsia="Times New Roman" w:hAnsi="Arial" w:cs="Arial"/>
        </w:rPr>
        <w:t>a. Slot seat is the</w:t>
      </w:r>
      <w:r w:rsidRPr="00C41940">
        <w:rPr>
          <w:rFonts w:ascii="Arial" w:eastAsia="Times New Roman" w:hAnsi="Arial" w:cs="Arial"/>
        </w:rPr>
        <w:t xml:space="preserve"> key shape length is 35 --- 40 cm and 18 cm</w:t>
      </w:r>
      <w:r w:rsidR="007C77BD">
        <w:rPr>
          <w:rFonts w:ascii="Arial" w:eastAsia="Times New Roman" w:hAnsi="Arial" w:cs="Arial"/>
        </w:rPr>
        <w:t xml:space="preserve"> </w:t>
      </w:r>
      <w:r w:rsidR="007C77BD" w:rsidRPr="00C41940">
        <w:rPr>
          <w:rFonts w:ascii="Arial" w:eastAsia="Times New Roman" w:hAnsi="Arial" w:cs="Arial"/>
        </w:rPr>
        <w:t>in diameter</w:t>
      </w:r>
      <w:r w:rsidR="007C77BD">
        <w:rPr>
          <w:rFonts w:ascii="Arial" w:eastAsia="Times New Roman" w:hAnsi="Arial" w:cs="Arial"/>
        </w:rPr>
        <w:t>, m</w:t>
      </w:r>
      <w:r w:rsidR="007C77BD" w:rsidRPr="00C41940">
        <w:rPr>
          <w:rFonts w:ascii="Arial" w:eastAsia="Times New Roman" w:hAnsi="Arial" w:cs="Arial"/>
        </w:rPr>
        <w:t xml:space="preserve">ust be provided with foot positions and be 20 degrees </w:t>
      </w:r>
      <w:r w:rsidR="007C77BD">
        <w:rPr>
          <w:rFonts w:ascii="Arial" w:eastAsia="Times New Roman" w:hAnsi="Arial" w:cs="Arial"/>
        </w:rPr>
        <w:t>slope</w:t>
      </w:r>
      <w:r w:rsidRPr="00C41940">
        <w:rPr>
          <w:rFonts w:ascii="Arial" w:eastAsia="Times New Roman" w:hAnsi="Arial" w:cs="Arial"/>
        </w:rPr>
        <w:br/>
      </w:r>
      <w:r w:rsidR="007C77BD">
        <w:rPr>
          <w:rFonts w:ascii="Arial" w:eastAsia="Times New Roman" w:hAnsi="Arial" w:cs="Arial"/>
        </w:rPr>
        <w:t xml:space="preserve">b. </w:t>
      </w:r>
      <w:r w:rsidRPr="00C41940">
        <w:rPr>
          <w:rFonts w:ascii="Arial" w:eastAsia="Times New Roman" w:hAnsi="Arial" w:cs="Arial"/>
        </w:rPr>
        <w:t xml:space="preserve"> </w:t>
      </w:r>
      <w:r w:rsidR="007C77BD">
        <w:rPr>
          <w:rFonts w:ascii="Arial" w:eastAsia="Times New Roman" w:hAnsi="Arial" w:cs="Arial"/>
        </w:rPr>
        <w:t>Circular or squire ve</w:t>
      </w:r>
      <w:r w:rsidR="007C77BD" w:rsidRPr="00C41940">
        <w:rPr>
          <w:rFonts w:ascii="Arial" w:eastAsia="Times New Roman" w:hAnsi="Arial" w:cs="Arial"/>
        </w:rPr>
        <w:t>ntilation</w:t>
      </w:r>
      <w:r w:rsidRPr="00C41940">
        <w:rPr>
          <w:rFonts w:ascii="Arial" w:eastAsia="Times New Roman" w:hAnsi="Arial" w:cs="Arial"/>
        </w:rPr>
        <w:t xml:space="preserve"> </w:t>
      </w:r>
      <w:r w:rsidR="007C77BD">
        <w:rPr>
          <w:rFonts w:ascii="Arial" w:eastAsia="Times New Roman" w:hAnsi="Arial" w:cs="Arial"/>
        </w:rPr>
        <w:t xml:space="preserve">opening </w:t>
      </w:r>
      <w:r w:rsidR="007C77BD" w:rsidRPr="00C41940">
        <w:rPr>
          <w:rFonts w:ascii="Arial" w:eastAsia="Times New Roman" w:hAnsi="Arial" w:cs="Arial"/>
        </w:rPr>
        <w:t>according</w:t>
      </w:r>
      <w:r w:rsidRPr="00C41940">
        <w:rPr>
          <w:rFonts w:ascii="Arial" w:eastAsia="Times New Roman" w:hAnsi="Arial" w:cs="Arial"/>
        </w:rPr>
        <w:t xml:space="preserve"> to the shape of the ventilation pipe</w:t>
      </w:r>
    </w:p>
    <w:p w14:paraId="4EDE0376" w14:textId="77777777" w:rsidR="007410DB" w:rsidRPr="009A6A2F" w:rsidRDefault="007410DB" w:rsidP="00C41940">
      <w:pPr>
        <w:autoSpaceDE w:val="0"/>
        <w:autoSpaceDN w:val="0"/>
        <w:adjustRightInd w:val="0"/>
        <w:spacing w:after="0"/>
        <w:rPr>
          <w:rFonts w:ascii="Arial" w:eastAsia="Times New Roman" w:hAnsi="Arial" w:cs="Arial"/>
        </w:rPr>
      </w:pPr>
    </w:p>
    <w:p w14:paraId="3637A8EC" w14:textId="77777777" w:rsidR="0078348C" w:rsidRDefault="007410DB" w:rsidP="007410DB">
      <w:pPr>
        <w:autoSpaceDE w:val="0"/>
        <w:autoSpaceDN w:val="0"/>
        <w:adjustRightInd w:val="0"/>
        <w:spacing w:after="0"/>
        <w:rPr>
          <w:rFonts w:ascii="Arial" w:eastAsia="Times New Roman" w:hAnsi="Arial" w:cs="Arial"/>
        </w:rPr>
      </w:pPr>
      <w:r w:rsidRPr="007410DB">
        <w:rPr>
          <w:rFonts w:ascii="Arial" w:eastAsia="Times New Roman" w:hAnsi="Arial" w:cs="Arial"/>
          <w:b/>
          <w:bCs/>
        </w:rPr>
        <w:t xml:space="preserve">Pit elevation from adjacent </w:t>
      </w:r>
      <w:r w:rsidR="00803377">
        <w:rPr>
          <w:rFonts w:ascii="Arial" w:eastAsia="Times New Roman" w:hAnsi="Arial" w:cs="Arial"/>
          <w:b/>
          <w:bCs/>
        </w:rPr>
        <w:t xml:space="preserve">land </w:t>
      </w:r>
      <w:r w:rsidRPr="007410DB">
        <w:rPr>
          <w:rFonts w:ascii="Arial" w:eastAsia="Times New Roman" w:hAnsi="Arial" w:cs="Arial"/>
          <w:b/>
          <w:bCs/>
        </w:rPr>
        <w:t>surface:</w:t>
      </w:r>
      <w:r w:rsidR="009225C2" w:rsidRPr="009225C2">
        <w:rPr>
          <w:rFonts w:ascii="Arial" w:eastAsia="Times New Roman" w:hAnsi="Arial" w:cs="Arial"/>
        </w:rPr>
        <w:br/>
      </w:r>
      <w:r w:rsidR="009E4BB7">
        <w:rPr>
          <w:rFonts w:ascii="Arial" w:eastAsia="Times New Roman" w:hAnsi="Arial" w:cs="Arial"/>
        </w:rPr>
        <w:t xml:space="preserve">13. </w:t>
      </w:r>
      <w:r w:rsidR="009225C2" w:rsidRPr="009225C2">
        <w:rPr>
          <w:rFonts w:ascii="Arial" w:eastAsia="Times New Roman" w:hAnsi="Arial" w:cs="Arial"/>
        </w:rPr>
        <w:t xml:space="preserve">The height </w:t>
      </w:r>
      <w:r w:rsidR="006515C8">
        <w:rPr>
          <w:rFonts w:ascii="Arial" w:eastAsia="Times New Roman" w:hAnsi="Arial" w:cs="Arial"/>
        </w:rPr>
        <w:t xml:space="preserve">of the constructed pit </w:t>
      </w:r>
      <w:r w:rsidR="009225C2" w:rsidRPr="009225C2">
        <w:rPr>
          <w:rFonts w:ascii="Arial" w:eastAsia="Times New Roman" w:hAnsi="Arial" w:cs="Arial"/>
        </w:rPr>
        <w:t xml:space="preserve">should be 50 cm from all sides </w:t>
      </w:r>
      <w:r w:rsidR="006515C8">
        <w:rPr>
          <w:rFonts w:ascii="Arial" w:eastAsia="Times New Roman" w:hAnsi="Arial" w:cs="Arial"/>
        </w:rPr>
        <w:t>above to</w:t>
      </w:r>
      <w:r w:rsidR="009225C2" w:rsidRPr="009225C2">
        <w:rPr>
          <w:rFonts w:ascii="Arial" w:eastAsia="Times New Roman" w:hAnsi="Arial" w:cs="Arial"/>
        </w:rPr>
        <w:t xml:space="preserve"> the height of the </w:t>
      </w:r>
      <w:r w:rsidR="00803377">
        <w:rPr>
          <w:rFonts w:ascii="Arial" w:eastAsia="Times New Roman" w:hAnsi="Arial" w:cs="Arial"/>
        </w:rPr>
        <w:t xml:space="preserve">land </w:t>
      </w:r>
      <w:r w:rsidR="009225C2" w:rsidRPr="009225C2">
        <w:rPr>
          <w:rFonts w:ascii="Arial" w:eastAsia="Times New Roman" w:hAnsi="Arial" w:cs="Arial"/>
        </w:rPr>
        <w:t>surface</w:t>
      </w:r>
      <w:r w:rsidR="00FF7896">
        <w:rPr>
          <w:rFonts w:ascii="Arial" w:eastAsia="Times New Roman" w:hAnsi="Arial" w:cs="Arial"/>
        </w:rPr>
        <w:t xml:space="preserve"> (NGL)</w:t>
      </w:r>
      <w:r w:rsidR="009225C2" w:rsidRPr="009225C2">
        <w:rPr>
          <w:rFonts w:ascii="Arial" w:eastAsia="Times New Roman" w:hAnsi="Arial" w:cs="Arial"/>
        </w:rPr>
        <w:t xml:space="preserve"> adjacent to it</w:t>
      </w:r>
    </w:p>
    <w:p w14:paraId="10584486" w14:textId="77777777" w:rsidR="004718B7" w:rsidRDefault="004718B7" w:rsidP="007410DB">
      <w:pPr>
        <w:autoSpaceDE w:val="0"/>
        <w:autoSpaceDN w:val="0"/>
        <w:adjustRightInd w:val="0"/>
        <w:spacing w:after="0"/>
        <w:rPr>
          <w:rFonts w:ascii="Arial" w:eastAsia="Times New Roman" w:hAnsi="Arial" w:cs="Arial"/>
        </w:rPr>
      </w:pPr>
    </w:p>
    <w:p w14:paraId="2549738A" w14:textId="77777777" w:rsidR="0078348C" w:rsidRPr="0078348C" w:rsidRDefault="0078348C" w:rsidP="004A21E5">
      <w:pPr>
        <w:autoSpaceDE w:val="0"/>
        <w:autoSpaceDN w:val="0"/>
        <w:adjustRightInd w:val="0"/>
        <w:spacing w:after="0"/>
        <w:rPr>
          <w:rFonts w:ascii="Arial" w:eastAsia="Times New Roman" w:hAnsi="Arial" w:cs="Arial"/>
          <w:b/>
          <w:bCs/>
        </w:rPr>
      </w:pPr>
      <w:r w:rsidRPr="0078348C">
        <w:rPr>
          <w:rFonts w:ascii="Arial" w:eastAsia="Times New Roman" w:hAnsi="Arial" w:cs="Arial"/>
          <w:b/>
          <w:bCs/>
        </w:rPr>
        <w:t>The Latrine’s room:</w:t>
      </w:r>
    </w:p>
    <w:p w14:paraId="0DE24B14" w14:textId="77777777" w:rsidR="004A21E5" w:rsidRPr="00297F9E" w:rsidRDefault="009E4BB7" w:rsidP="004A21E5">
      <w:pPr>
        <w:autoSpaceDE w:val="0"/>
        <w:autoSpaceDN w:val="0"/>
        <w:adjustRightInd w:val="0"/>
        <w:spacing w:after="0"/>
        <w:rPr>
          <w:rFonts w:ascii="Arial" w:eastAsia="Times New Roman" w:hAnsi="Arial" w:cs="Arial"/>
        </w:rPr>
      </w:pPr>
      <w:r>
        <w:rPr>
          <w:rFonts w:ascii="Arial" w:eastAsia="Times New Roman" w:hAnsi="Arial" w:cs="Arial"/>
        </w:rPr>
        <w:t>14</w:t>
      </w:r>
      <w:r w:rsidR="00E233C7" w:rsidRPr="00297F9E">
        <w:rPr>
          <w:rFonts w:ascii="Arial" w:eastAsia="Times New Roman" w:hAnsi="Arial" w:cs="Arial"/>
        </w:rPr>
        <w:t xml:space="preserve">. </w:t>
      </w:r>
      <w:r w:rsidR="004A21E5" w:rsidRPr="00297F9E">
        <w:rPr>
          <w:rFonts w:ascii="Arial" w:eastAsia="Times New Roman" w:hAnsi="Arial" w:cs="Arial"/>
        </w:rPr>
        <w:t xml:space="preserve">The size of the room should be proportional to the dimensions of the floor so as not to be large enough to encourage the user to defecate at any part of the floor </w:t>
      </w:r>
    </w:p>
    <w:p w14:paraId="3D66FEDB" w14:textId="77777777" w:rsidR="00E233C7" w:rsidRPr="00297F9E" w:rsidRDefault="009E4BB7" w:rsidP="00061249">
      <w:pPr>
        <w:autoSpaceDE w:val="0"/>
        <w:autoSpaceDN w:val="0"/>
        <w:adjustRightInd w:val="0"/>
        <w:spacing w:after="0"/>
        <w:rPr>
          <w:rFonts w:ascii="Arial" w:eastAsia="Times New Roman" w:hAnsi="Arial" w:cs="Arial"/>
        </w:rPr>
      </w:pPr>
      <w:r>
        <w:rPr>
          <w:rFonts w:ascii="Arial" w:eastAsia="Times New Roman" w:hAnsi="Arial" w:cs="Arial"/>
        </w:rPr>
        <w:t>15</w:t>
      </w:r>
      <w:r w:rsidR="00E233C7" w:rsidRPr="00297F9E">
        <w:rPr>
          <w:rFonts w:ascii="Arial" w:eastAsia="Times New Roman" w:hAnsi="Arial" w:cs="Arial"/>
        </w:rPr>
        <w:t xml:space="preserve">. </w:t>
      </w:r>
      <w:r w:rsidR="00061249" w:rsidRPr="00297F9E">
        <w:rPr>
          <w:rFonts w:ascii="Arial" w:eastAsia="Times New Roman" w:hAnsi="Arial" w:cs="Arial"/>
        </w:rPr>
        <w:t>The entrance length of the room shall be at least 180 cm</w:t>
      </w:r>
    </w:p>
    <w:p w14:paraId="334BE110" w14:textId="769E1C80" w:rsidR="00061249" w:rsidRPr="00297F9E" w:rsidRDefault="009E4BB7" w:rsidP="00061249">
      <w:pPr>
        <w:autoSpaceDE w:val="0"/>
        <w:autoSpaceDN w:val="0"/>
        <w:adjustRightInd w:val="0"/>
        <w:spacing w:after="0"/>
        <w:rPr>
          <w:rFonts w:ascii="Arial" w:eastAsia="Times New Roman" w:hAnsi="Arial" w:cs="Arial"/>
        </w:rPr>
      </w:pPr>
      <w:r>
        <w:rPr>
          <w:rFonts w:ascii="Arial" w:eastAsia="Times New Roman" w:hAnsi="Arial" w:cs="Arial"/>
        </w:rPr>
        <w:t>16</w:t>
      </w:r>
      <w:r w:rsidR="002E5F3C">
        <w:rPr>
          <w:rFonts w:ascii="Arial" w:eastAsia="Times New Roman" w:hAnsi="Arial" w:cs="Arial"/>
        </w:rPr>
        <w:t>.</w:t>
      </w:r>
      <w:r w:rsidR="002E5F3C" w:rsidRPr="00297F9E">
        <w:rPr>
          <w:rFonts w:ascii="Arial" w:eastAsia="Times New Roman" w:hAnsi="Arial" w:cs="Arial"/>
        </w:rPr>
        <w:t xml:space="preserve"> Ventilation</w:t>
      </w:r>
      <w:r w:rsidR="00061249" w:rsidRPr="00297F9E">
        <w:rPr>
          <w:rFonts w:ascii="Arial" w:eastAsia="Times New Roman" w:hAnsi="Arial" w:cs="Arial"/>
        </w:rPr>
        <w:t xml:space="preserve"> of the room through a hole in the upper walls of the room</w:t>
      </w:r>
    </w:p>
    <w:p w14:paraId="010603EC" w14:textId="77777777" w:rsidR="00061249" w:rsidRPr="00297F9E" w:rsidRDefault="009E4BB7" w:rsidP="00061249">
      <w:pPr>
        <w:autoSpaceDE w:val="0"/>
        <w:autoSpaceDN w:val="0"/>
        <w:adjustRightInd w:val="0"/>
        <w:spacing w:after="0"/>
        <w:rPr>
          <w:rFonts w:ascii="Arial" w:eastAsia="Times New Roman" w:hAnsi="Arial" w:cs="Arial"/>
        </w:rPr>
      </w:pPr>
      <w:r>
        <w:rPr>
          <w:rFonts w:ascii="Arial" w:eastAsia="Times New Roman" w:hAnsi="Arial" w:cs="Arial"/>
        </w:rPr>
        <w:t>17</w:t>
      </w:r>
      <w:r w:rsidR="00061249" w:rsidRPr="00297F9E">
        <w:rPr>
          <w:rFonts w:ascii="Arial" w:eastAsia="Times New Roman" w:hAnsi="Arial" w:cs="Arial"/>
        </w:rPr>
        <w:t>. Room design should provide sufficient natural lighting</w:t>
      </w:r>
    </w:p>
    <w:p w14:paraId="5ED137CB" w14:textId="77777777" w:rsidR="00061249" w:rsidRPr="00297F9E" w:rsidRDefault="00061249" w:rsidP="009E4BB7">
      <w:pPr>
        <w:autoSpaceDE w:val="0"/>
        <w:autoSpaceDN w:val="0"/>
        <w:adjustRightInd w:val="0"/>
        <w:spacing w:after="0"/>
        <w:rPr>
          <w:rFonts w:ascii="Arial" w:eastAsia="Times New Roman" w:hAnsi="Arial" w:cs="Arial"/>
        </w:rPr>
      </w:pPr>
      <w:r w:rsidRPr="00297F9E">
        <w:rPr>
          <w:rFonts w:ascii="Arial" w:eastAsia="Times New Roman" w:hAnsi="Arial" w:cs="Arial"/>
        </w:rPr>
        <w:t>1</w:t>
      </w:r>
      <w:r w:rsidR="009E4BB7">
        <w:rPr>
          <w:rFonts w:ascii="Arial" w:eastAsia="Times New Roman" w:hAnsi="Arial" w:cs="Arial"/>
        </w:rPr>
        <w:t>8</w:t>
      </w:r>
      <w:r w:rsidRPr="00297F9E">
        <w:rPr>
          <w:rFonts w:ascii="Arial" w:eastAsia="Times New Roman" w:hAnsi="Arial" w:cs="Arial"/>
        </w:rPr>
        <w:t xml:space="preserve">. The </w:t>
      </w:r>
      <w:r w:rsidR="007A3C85">
        <w:rPr>
          <w:rFonts w:ascii="Arial" w:eastAsia="Times New Roman" w:hAnsi="Arial" w:cs="Arial"/>
        </w:rPr>
        <w:t xml:space="preserve">Zinc </w:t>
      </w:r>
      <w:r w:rsidRPr="00297F9E">
        <w:rPr>
          <w:rFonts w:ascii="Arial" w:eastAsia="Times New Roman" w:hAnsi="Arial" w:cs="Arial"/>
        </w:rPr>
        <w:t>roof shall provide full protection for the room and shall have a large umbrella to protect the top</w:t>
      </w:r>
      <w:r w:rsidR="007A3C85">
        <w:rPr>
          <w:rFonts w:ascii="Arial" w:eastAsia="Times New Roman" w:hAnsi="Arial" w:cs="Arial"/>
        </w:rPr>
        <w:t xml:space="preserve"> </w:t>
      </w:r>
    </w:p>
    <w:p w14:paraId="1B565665" w14:textId="77777777" w:rsidR="00E15009" w:rsidRDefault="00F9595B" w:rsidP="009E4BB7">
      <w:pPr>
        <w:autoSpaceDE w:val="0"/>
        <w:autoSpaceDN w:val="0"/>
        <w:adjustRightInd w:val="0"/>
        <w:spacing w:after="0"/>
        <w:rPr>
          <w:rFonts w:ascii="Arial" w:eastAsia="Times New Roman" w:hAnsi="Arial" w:cs="Arial"/>
        </w:rPr>
      </w:pPr>
      <w:r w:rsidRPr="00297F9E">
        <w:rPr>
          <w:rFonts w:ascii="Arial" w:eastAsia="Times New Roman" w:hAnsi="Arial" w:cs="Arial"/>
        </w:rPr>
        <w:t>1</w:t>
      </w:r>
      <w:r w:rsidR="009E4BB7">
        <w:rPr>
          <w:rFonts w:ascii="Arial" w:eastAsia="Times New Roman" w:hAnsi="Arial" w:cs="Arial"/>
        </w:rPr>
        <w:t>9</w:t>
      </w:r>
      <w:r w:rsidRPr="00297F9E">
        <w:rPr>
          <w:rFonts w:ascii="Arial" w:eastAsia="Times New Roman" w:hAnsi="Arial" w:cs="Arial"/>
        </w:rPr>
        <w:t>. Make opening for the vents and holes for discharging the craps</w:t>
      </w:r>
    </w:p>
    <w:p w14:paraId="5A3D11FE" w14:textId="77777777" w:rsidR="00012B07" w:rsidRPr="00012B07" w:rsidRDefault="00012B07" w:rsidP="00012B07">
      <w:pPr>
        <w:autoSpaceDE w:val="0"/>
        <w:autoSpaceDN w:val="0"/>
        <w:adjustRightInd w:val="0"/>
        <w:spacing w:after="0"/>
        <w:rPr>
          <w:rFonts w:ascii="Arial" w:eastAsia="Times New Roman" w:hAnsi="Arial" w:cs="Arial"/>
        </w:rPr>
      </w:pPr>
    </w:p>
    <w:p w14:paraId="73E82B0A" w14:textId="7C460B1A" w:rsidR="003C394A" w:rsidRDefault="009225C2" w:rsidP="002106BC">
      <w:pPr>
        <w:autoSpaceDE w:val="0"/>
        <w:autoSpaceDN w:val="0"/>
        <w:adjustRightInd w:val="0"/>
        <w:spacing w:after="0"/>
        <w:rPr>
          <w:rFonts w:ascii="Arial" w:eastAsia="Times New Roman" w:hAnsi="Arial" w:cs="Arial"/>
        </w:rPr>
      </w:pPr>
      <w:r w:rsidRPr="00012B07">
        <w:rPr>
          <w:rFonts w:ascii="Arial" w:eastAsia="Times New Roman" w:hAnsi="Arial" w:cs="Arial"/>
          <w:b/>
          <w:bCs/>
        </w:rPr>
        <w:t>Ventilation pipe: -</w:t>
      </w:r>
      <w:r w:rsidRPr="009225C2">
        <w:rPr>
          <w:rFonts w:ascii="Arial" w:eastAsia="Times New Roman" w:hAnsi="Arial" w:cs="Arial"/>
        </w:rPr>
        <w:br/>
      </w:r>
      <w:r w:rsidR="008B0ADF">
        <w:rPr>
          <w:rFonts w:ascii="Arial" w:eastAsia="Times New Roman" w:hAnsi="Arial" w:cs="Arial"/>
        </w:rPr>
        <w:t>20</w:t>
      </w:r>
      <w:r w:rsidR="00DD75ED">
        <w:rPr>
          <w:rFonts w:ascii="Arial" w:eastAsia="Times New Roman" w:hAnsi="Arial" w:cs="Arial"/>
        </w:rPr>
        <w:t>.</w:t>
      </w:r>
      <w:r w:rsidRPr="009225C2">
        <w:rPr>
          <w:rFonts w:ascii="Arial" w:eastAsia="Times New Roman" w:hAnsi="Arial" w:cs="Arial"/>
        </w:rPr>
        <w:t xml:space="preserve"> It should be long enough that the </w:t>
      </w:r>
      <w:r w:rsidR="00DD75ED">
        <w:rPr>
          <w:rFonts w:ascii="Arial" w:eastAsia="Times New Roman" w:hAnsi="Arial" w:cs="Arial"/>
        </w:rPr>
        <w:t xml:space="preserve">latrine’s </w:t>
      </w:r>
      <w:r w:rsidRPr="009225C2">
        <w:rPr>
          <w:rFonts w:ascii="Arial" w:eastAsia="Times New Roman" w:hAnsi="Arial" w:cs="Arial"/>
        </w:rPr>
        <w:t xml:space="preserve">roof does not affect the flow of wind at the top of it and that it </w:t>
      </w:r>
      <w:r w:rsidR="00DD75ED">
        <w:rPr>
          <w:rFonts w:ascii="Arial" w:eastAsia="Times New Roman" w:hAnsi="Arial" w:cs="Arial"/>
        </w:rPr>
        <w:t xml:space="preserve">should be above </w:t>
      </w:r>
      <w:r w:rsidRPr="009225C2">
        <w:rPr>
          <w:rFonts w:ascii="Arial" w:eastAsia="Times New Roman" w:hAnsi="Arial" w:cs="Arial"/>
        </w:rPr>
        <w:t>the ceiling by about 50 c</w:t>
      </w:r>
      <w:r w:rsidR="002106BC">
        <w:rPr>
          <w:rFonts w:ascii="Arial" w:eastAsia="Times New Roman" w:hAnsi="Arial" w:cs="Arial"/>
        </w:rPr>
        <w:t>m</w:t>
      </w:r>
      <w:r w:rsidRPr="009225C2">
        <w:rPr>
          <w:rFonts w:ascii="Arial" w:eastAsia="Times New Roman" w:hAnsi="Arial" w:cs="Arial"/>
        </w:rPr>
        <w:br/>
      </w:r>
      <w:r w:rsidR="008B0ADF">
        <w:rPr>
          <w:rFonts w:ascii="Arial" w:eastAsia="Times New Roman" w:hAnsi="Arial" w:cs="Arial"/>
        </w:rPr>
        <w:t>21</w:t>
      </w:r>
      <w:r w:rsidR="00DD75ED">
        <w:rPr>
          <w:rFonts w:ascii="Arial" w:eastAsia="Times New Roman" w:hAnsi="Arial" w:cs="Arial"/>
        </w:rPr>
        <w:t>.</w:t>
      </w:r>
      <w:r w:rsidRPr="009225C2">
        <w:rPr>
          <w:rFonts w:ascii="Arial" w:eastAsia="Times New Roman" w:hAnsi="Arial" w:cs="Arial"/>
        </w:rPr>
        <w:t xml:space="preserve"> The ventilation pipe must be placed outside the </w:t>
      </w:r>
      <w:r w:rsidR="00DD75ED">
        <w:rPr>
          <w:rFonts w:ascii="Arial" w:eastAsia="Times New Roman" w:hAnsi="Arial" w:cs="Arial"/>
        </w:rPr>
        <w:t>Latrine</w:t>
      </w:r>
      <w:r w:rsidRPr="009225C2">
        <w:rPr>
          <w:rFonts w:ascii="Arial" w:eastAsia="Times New Roman" w:hAnsi="Arial" w:cs="Arial"/>
        </w:rPr>
        <w:t xml:space="preserve"> room facing the sun</w:t>
      </w:r>
      <w:r w:rsidRPr="009225C2">
        <w:rPr>
          <w:rFonts w:ascii="Arial" w:eastAsia="Times New Roman" w:hAnsi="Arial" w:cs="Arial"/>
        </w:rPr>
        <w:br/>
      </w:r>
      <w:r w:rsidR="008B0ADF">
        <w:rPr>
          <w:rFonts w:ascii="Arial" w:eastAsia="Times New Roman" w:hAnsi="Arial" w:cs="Arial"/>
        </w:rPr>
        <w:t>22</w:t>
      </w:r>
      <w:r w:rsidR="00DD75ED">
        <w:rPr>
          <w:rFonts w:ascii="Arial" w:eastAsia="Times New Roman" w:hAnsi="Arial" w:cs="Arial"/>
        </w:rPr>
        <w:t xml:space="preserve">. </w:t>
      </w:r>
      <w:r w:rsidRPr="009225C2">
        <w:rPr>
          <w:rFonts w:ascii="Arial" w:eastAsia="Times New Roman" w:hAnsi="Arial" w:cs="Arial"/>
        </w:rPr>
        <w:t xml:space="preserve">A fly trap should be installed on the top of the pipe (a </w:t>
      </w:r>
      <w:r w:rsidR="002106BC">
        <w:rPr>
          <w:rFonts w:ascii="Arial" w:eastAsia="Times New Roman" w:hAnsi="Arial" w:cs="Arial"/>
        </w:rPr>
        <w:t>mesh</w:t>
      </w:r>
      <w:r w:rsidRPr="009225C2">
        <w:rPr>
          <w:rFonts w:ascii="Arial" w:eastAsia="Times New Roman" w:hAnsi="Arial" w:cs="Arial"/>
        </w:rPr>
        <w:t xml:space="preserve"> to prevent the passage of flies and mosquitoes) and that the size of the mesh openings should not be </w:t>
      </w:r>
      <w:r w:rsidR="00DD75ED">
        <w:rPr>
          <w:rFonts w:ascii="Arial" w:eastAsia="Times New Roman" w:hAnsi="Arial" w:cs="Arial"/>
        </w:rPr>
        <w:t>more</w:t>
      </w:r>
      <w:r w:rsidRPr="009225C2">
        <w:rPr>
          <w:rFonts w:ascii="Arial" w:eastAsia="Times New Roman" w:hAnsi="Arial" w:cs="Arial"/>
        </w:rPr>
        <w:t xml:space="preserve"> than 1.5 ---- 1.2 mm</w:t>
      </w:r>
      <w:r w:rsidRPr="009225C2">
        <w:rPr>
          <w:rFonts w:ascii="Arial" w:eastAsia="Times New Roman" w:hAnsi="Arial" w:cs="Arial"/>
        </w:rPr>
        <w:br/>
      </w:r>
      <w:r w:rsidR="008B0ADF">
        <w:rPr>
          <w:rFonts w:ascii="Arial" w:eastAsia="Times New Roman" w:hAnsi="Arial" w:cs="Arial"/>
        </w:rPr>
        <w:t>23</w:t>
      </w:r>
      <w:r w:rsidR="00DD75ED">
        <w:rPr>
          <w:rFonts w:ascii="Arial" w:eastAsia="Times New Roman" w:hAnsi="Arial" w:cs="Arial"/>
        </w:rPr>
        <w:t xml:space="preserve">. </w:t>
      </w:r>
      <w:r w:rsidR="002E5F3C" w:rsidRPr="009225C2">
        <w:rPr>
          <w:rFonts w:ascii="Arial" w:eastAsia="Times New Roman" w:hAnsi="Arial" w:cs="Arial"/>
        </w:rPr>
        <w:t>To</w:t>
      </w:r>
      <w:r w:rsidRPr="009225C2">
        <w:rPr>
          <w:rFonts w:ascii="Arial" w:eastAsia="Times New Roman" w:hAnsi="Arial" w:cs="Arial"/>
        </w:rPr>
        <w:t xml:space="preserve"> avoid </w:t>
      </w:r>
      <w:r w:rsidR="00FF7896">
        <w:rPr>
          <w:rFonts w:ascii="Arial" w:eastAsia="Times New Roman" w:hAnsi="Arial" w:cs="Arial"/>
        </w:rPr>
        <w:t xml:space="preserve">bad </w:t>
      </w:r>
      <w:r w:rsidRPr="009225C2">
        <w:rPr>
          <w:rFonts w:ascii="Arial" w:eastAsia="Times New Roman" w:hAnsi="Arial" w:cs="Arial"/>
        </w:rPr>
        <w:t xml:space="preserve">ventilation, the </w:t>
      </w:r>
      <w:r w:rsidR="002106BC">
        <w:rPr>
          <w:rFonts w:ascii="Arial" w:eastAsia="Times New Roman" w:hAnsi="Arial" w:cs="Arial"/>
        </w:rPr>
        <w:t>mesh should be</w:t>
      </w:r>
      <w:r w:rsidRPr="009225C2">
        <w:rPr>
          <w:rFonts w:ascii="Arial" w:eastAsia="Times New Roman" w:hAnsi="Arial" w:cs="Arial"/>
        </w:rPr>
        <w:t xml:space="preserve"> made of corrosion resistant material and can withstand heat, rain, sunlight and gases.</w:t>
      </w:r>
    </w:p>
    <w:p w14:paraId="2CC822CF" w14:textId="59E3E07D" w:rsidR="00C562E8" w:rsidRDefault="009225C2" w:rsidP="00C562E8">
      <w:pPr>
        <w:autoSpaceDE w:val="0"/>
        <w:autoSpaceDN w:val="0"/>
        <w:adjustRightInd w:val="0"/>
        <w:spacing w:after="0"/>
        <w:rPr>
          <w:rFonts w:ascii="Arial" w:eastAsia="Times New Roman" w:hAnsi="Arial" w:cs="Arial"/>
        </w:rPr>
      </w:pPr>
      <w:r w:rsidRPr="009225C2">
        <w:rPr>
          <w:rFonts w:ascii="Arial" w:eastAsia="Times New Roman" w:hAnsi="Arial" w:cs="Arial"/>
        </w:rPr>
        <w:br/>
      </w:r>
      <w:r w:rsidRPr="00C105C8">
        <w:rPr>
          <w:rFonts w:ascii="Arial" w:eastAsia="Times New Roman" w:hAnsi="Arial" w:cs="Arial"/>
          <w:b/>
          <w:bCs/>
        </w:rPr>
        <w:t>Construction Specifications:</w:t>
      </w:r>
      <w:r w:rsidRPr="009225C2">
        <w:rPr>
          <w:rFonts w:ascii="Arial" w:eastAsia="Times New Roman" w:hAnsi="Arial" w:cs="Arial"/>
        </w:rPr>
        <w:br/>
      </w:r>
      <w:r w:rsidR="00957094">
        <w:rPr>
          <w:rFonts w:ascii="Arial" w:eastAsia="Times New Roman" w:hAnsi="Arial" w:cs="Arial"/>
        </w:rPr>
        <w:t>24</w:t>
      </w:r>
      <w:r w:rsidRPr="009225C2">
        <w:rPr>
          <w:rFonts w:ascii="Arial" w:eastAsia="Times New Roman" w:hAnsi="Arial" w:cs="Arial"/>
        </w:rPr>
        <w:t xml:space="preserve">. </w:t>
      </w:r>
      <w:r w:rsidR="00C562E8">
        <w:rPr>
          <w:rFonts w:ascii="Arial" w:eastAsia="Times New Roman" w:hAnsi="Arial" w:cs="Arial"/>
        </w:rPr>
        <w:t>The B</w:t>
      </w:r>
      <w:r w:rsidR="00E87253">
        <w:rPr>
          <w:rFonts w:ascii="Arial" w:eastAsia="Times New Roman" w:hAnsi="Arial" w:cs="Arial"/>
        </w:rPr>
        <w:t>eam</w:t>
      </w:r>
      <w:r w:rsidRPr="009225C2">
        <w:rPr>
          <w:rFonts w:ascii="Arial" w:eastAsia="Times New Roman" w:hAnsi="Arial" w:cs="Arial"/>
        </w:rPr>
        <w:t xml:space="preserve"> </w:t>
      </w:r>
      <w:r w:rsidR="00C562E8">
        <w:rPr>
          <w:rFonts w:ascii="Arial" w:eastAsia="Times New Roman" w:hAnsi="Arial" w:cs="Arial"/>
        </w:rPr>
        <w:t>should be</w:t>
      </w:r>
      <w:r w:rsidRPr="009225C2">
        <w:rPr>
          <w:rFonts w:ascii="Arial" w:eastAsia="Times New Roman" w:hAnsi="Arial" w:cs="Arial"/>
        </w:rPr>
        <w:t xml:space="preserve"> done down the </w:t>
      </w:r>
      <w:r w:rsidR="00C562E8">
        <w:rPr>
          <w:rFonts w:ascii="Arial" w:eastAsia="Times New Roman" w:hAnsi="Arial" w:cs="Arial"/>
        </w:rPr>
        <w:t xml:space="preserve">latrine’s </w:t>
      </w:r>
      <w:r w:rsidR="00C562E8" w:rsidRPr="009225C2">
        <w:rPr>
          <w:rFonts w:ascii="Arial" w:eastAsia="Times New Roman" w:hAnsi="Arial" w:cs="Arial"/>
        </w:rPr>
        <w:t>hole</w:t>
      </w:r>
      <w:r w:rsidRPr="009225C2">
        <w:rPr>
          <w:rFonts w:ascii="Arial" w:eastAsia="Times New Roman" w:hAnsi="Arial" w:cs="Arial"/>
        </w:rPr>
        <w:br/>
      </w:r>
      <w:r w:rsidR="00957094">
        <w:rPr>
          <w:rFonts w:ascii="Arial" w:eastAsia="Times New Roman" w:hAnsi="Arial" w:cs="Arial"/>
        </w:rPr>
        <w:t>25.</w:t>
      </w:r>
      <w:r w:rsidRPr="009225C2">
        <w:rPr>
          <w:rFonts w:ascii="Arial" w:eastAsia="Times New Roman" w:hAnsi="Arial" w:cs="Arial"/>
        </w:rPr>
        <w:t xml:space="preserve"> Construction of </w:t>
      </w:r>
      <w:r w:rsidR="00C562E8">
        <w:rPr>
          <w:rFonts w:ascii="Arial" w:eastAsia="Times New Roman" w:hAnsi="Arial" w:cs="Arial"/>
        </w:rPr>
        <w:t xml:space="preserve">latrine’s </w:t>
      </w:r>
      <w:r w:rsidR="00C562E8" w:rsidRPr="009225C2">
        <w:rPr>
          <w:rFonts w:ascii="Arial" w:eastAsia="Times New Roman" w:hAnsi="Arial" w:cs="Arial"/>
        </w:rPr>
        <w:t>pit</w:t>
      </w:r>
      <w:r w:rsidRPr="009225C2">
        <w:rPr>
          <w:rFonts w:ascii="Arial" w:eastAsia="Times New Roman" w:hAnsi="Arial" w:cs="Arial"/>
        </w:rPr>
        <w:t xml:space="preserve"> </w:t>
      </w:r>
      <w:r w:rsidR="00E87253">
        <w:rPr>
          <w:rFonts w:ascii="Arial" w:eastAsia="Times New Roman" w:hAnsi="Arial" w:cs="Arial"/>
        </w:rPr>
        <w:t xml:space="preserve">using </w:t>
      </w:r>
      <w:r w:rsidRPr="009225C2">
        <w:rPr>
          <w:rFonts w:ascii="Arial" w:eastAsia="Times New Roman" w:hAnsi="Arial" w:cs="Arial"/>
        </w:rPr>
        <w:t>brick and cement mortar</w:t>
      </w:r>
      <w:r w:rsidR="00E87253">
        <w:rPr>
          <w:rFonts w:ascii="Arial" w:eastAsia="Times New Roman" w:hAnsi="Arial" w:cs="Arial"/>
        </w:rPr>
        <w:t xml:space="preserve"> and making </w:t>
      </w:r>
      <w:r w:rsidRPr="009225C2">
        <w:rPr>
          <w:rFonts w:ascii="Arial" w:eastAsia="Times New Roman" w:hAnsi="Arial" w:cs="Arial"/>
        </w:rPr>
        <w:t xml:space="preserve">of </w:t>
      </w:r>
      <w:r w:rsidR="00B912B0">
        <w:rPr>
          <w:rFonts w:ascii="Arial" w:eastAsia="Times New Roman" w:hAnsi="Arial" w:cs="Arial"/>
        </w:rPr>
        <w:t>one</w:t>
      </w:r>
      <w:r w:rsidRPr="009225C2">
        <w:rPr>
          <w:rFonts w:ascii="Arial" w:eastAsia="Times New Roman" w:hAnsi="Arial" w:cs="Arial"/>
        </w:rPr>
        <w:t xml:space="preserve"> </w:t>
      </w:r>
      <w:r w:rsidR="00E87253">
        <w:rPr>
          <w:rFonts w:ascii="Arial" w:eastAsia="Times New Roman" w:hAnsi="Arial" w:cs="Arial"/>
        </w:rPr>
        <w:t>barrier</w:t>
      </w:r>
      <w:r w:rsidRPr="009225C2">
        <w:rPr>
          <w:rFonts w:ascii="Arial" w:eastAsia="Times New Roman" w:hAnsi="Arial" w:cs="Arial"/>
        </w:rPr>
        <w:t xml:space="preserve"> in the center of the hole and leave an area </w:t>
      </w:r>
      <w:r w:rsidR="00E87253">
        <w:rPr>
          <w:rFonts w:ascii="Arial" w:eastAsia="Times New Roman" w:hAnsi="Arial" w:cs="Arial"/>
        </w:rPr>
        <w:t xml:space="preserve">of </w:t>
      </w:r>
      <w:r w:rsidRPr="009225C2">
        <w:rPr>
          <w:rFonts w:ascii="Arial" w:eastAsia="Times New Roman" w:hAnsi="Arial" w:cs="Arial"/>
        </w:rPr>
        <w:t>50 * 50 cm between th</w:t>
      </w:r>
      <w:r w:rsidR="00E87253">
        <w:rPr>
          <w:rFonts w:ascii="Arial" w:eastAsia="Times New Roman" w:hAnsi="Arial" w:cs="Arial"/>
        </w:rPr>
        <w:t>em</w:t>
      </w:r>
    </w:p>
    <w:p w14:paraId="14EC2290" w14:textId="32B21BFB" w:rsidR="005F1152" w:rsidRDefault="00C562E8" w:rsidP="005F1152">
      <w:pPr>
        <w:autoSpaceDE w:val="0"/>
        <w:autoSpaceDN w:val="0"/>
        <w:adjustRightInd w:val="0"/>
        <w:spacing w:after="0"/>
        <w:rPr>
          <w:rFonts w:ascii="Arial" w:eastAsia="Times New Roman" w:hAnsi="Arial" w:cs="Arial"/>
        </w:rPr>
      </w:pPr>
      <w:r>
        <w:rPr>
          <w:rFonts w:ascii="Arial" w:eastAsia="Times New Roman" w:hAnsi="Arial" w:cs="Arial"/>
        </w:rPr>
        <w:t xml:space="preserve">26. </w:t>
      </w:r>
      <w:r w:rsidR="009225C2" w:rsidRPr="009225C2">
        <w:rPr>
          <w:rFonts w:ascii="Arial" w:eastAsia="Times New Roman" w:hAnsi="Arial" w:cs="Arial"/>
        </w:rPr>
        <w:t xml:space="preserve">Concrete </w:t>
      </w:r>
      <w:r w:rsidRPr="009225C2">
        <w:rPr>
          <w:rFonts w:ascii="Arial" w:eastAsia="Times New Roman" w:hAnsi="Arial" w:cs="Arial"/>
        </w:rPr>
        <w:t>mixtures</w:t>
      </w:r>
      <w:r w:rsidR="009225C2" w:rsidRPr="009225C2">
        <w:rPr>
          <w:rFonts w:ascii="Arial" w:eastAsia="Times New Roman" w:hAnsi="Arial" w:cs="Arial"/>
        </w:rPr>
        <w:t xml:space="preserve"> should be </w:t>
      </w:r>
      <w:r w:rsidR="00F65809">
        <w:rPr>
          <w:rFonts w:ascii="Arial" w:eastAsia="Times New Roman" w:hAnsi="Arial" w:cs="Arial"/>
        </w:rPr>
        <w:t>4:2:1</w:t>
      </w:r>
      <w:r w:rsidR="009225C2" w:rsidRPr="009225C2">
        <w:rPr>
          <w:rFonts w:ascii="Arial" w:eastAsia="Times New Roman" w:hAnsi="Arial" w:cs="Arial"/>
        </w:rPr>
        <w:br/>
      </w:r>
      <w:r w:rsidR="00957094">
        <w:rPr>
          <w:rFonts w:ascii="Arial" w:eastAsia="Times New Roman" w:hAnsi="Arial" w:cs="Arial"/>
        </w:rPr>
        <w:t>27.</w:t>
      </w:r>
      <w:r w:rsidR="009225C2" w:rsidRPr="009225C2">
        <w:rPr>
          <w:rFonts w:ascii="Arial" w:eastAsia="Times New Roman" w:hAnsi="Arial" w:cs="Arial"/>
        </w:rPr>
        <w:t xml:space="preserve"> </w:t>
      </w:r>
      <w:r w:rsidR="002E5F3C">
        <w:rPr>
          <w:rFonts w:ascii="Arial" w:eastAsia="Times New Roman" w:hAnsi="Arial" w:cs="Arial"/>
        </w:rPr>
        <w:t>The t</w:t>
      </w:r>
      <w:r w:rsidR="009225C2" w:rsidRPr="009225C2">
        <w:rPr>
          <w:rFonts w:ascii="Arial" w:eastAsia="Times New Roman" w:hAnsi="Arial" w:cs="Arial"/>
        </w:rPr>
        <w:t xml:space="preserve">hickness of the tile </w:t>
      </w:r>
      <w:r w:rsidR="00E87253">
        <w:rPr>
          <w:rFonts w:ascii="Arial" w:eastAsia="Times New Roman" w:hAnsi="Arial" w:cs="Arial"/>
        </w:rPr>
        <w:t xml:space="preserve">should be </w:t>
      </w:r>
      <w:r w:rsidR="009225C2" w:rsidRPr="009225C2">
        <w:rPr>
          <w:rFonts w:ascii="Arial" w:eastAsia="Times New Roman" w:hAnsi="Arial" w:cs="Arial"/>
        </w:rPr>
        <w:t>1</w:t>
      </w:r>
      <w:r w:rsidR="005F1152">
        <w:rPr>
          <w:rFonts w:ascii="Arial" w:eastAsia="Times New Roman" w:hAnsi="Arial" w:cs="Arial"/>
        </w:rPr>
        <w:t>5</w:t>
      </w:r>
      <w:r w:rsidR="009225C2" w:rsidRPr="009225C2">
        <w:rPr>
          <w:rFonts w:ascii="Arial" w:eastAsia="Times New Roman" w:hAnsi="Arial" w:cs="Arial"/>
        </w:rPr>
        <w:t xml:space="preserve"> cm</w:t>
      </w:r>
      <w:r w:rsidR="00D44FFA">
        <w:rPr>
          <w:rFonts w:ascii="Arial" w:eastAsia="Times New Roman" w:hAnsi="Arial" w:cs="Arial"/>
        </w:rPr>
        <w:t xml:space="preserve"> to be fixed on the reinforced concrete slab (Floor</w:t>
      </w:r>
      <w:r w:rsidR="00955385">
        <w:rPr>
          <w:rFonts w:ascii="Arial" w:eastAsia="Times New Roman" w:hAnsi="Arial" w:cs="Arial"/>
        </w:rPr>
        <w:t>)</w:t>
      </w:r>
      <w:r w:rsidR="00D44FFA">
        <w:rPr>
          <w:rFonts w:ascii="Arial" w:eastAsia="Times New Roman" w:hAnsi="Arial" w:cs="Arial"/>
        </w:rPr>
        <w:t xml:space="preserve"> and half of the room walls</w:t>
      </w:r>
      <w:r w:rsidR="00ED560F">
        <w:rPr>
          <w:rFonts w:ascii="Arial" w:eastAsia="Times New Roman" w:hAnsi="Arial" w:cs="Arial"/>
        </w:rPr>
        <w:t xml:space="preserve"> </w:t>
      </w:r>
    </w:p>
    <w:p w14:paraId="41F6AD1A" w14:textId="0842A2F6" w:rsidR="009225C2" w:rsidRDefault="00957094" w:rsidP="005F1152">
      <w:pPr>
        <w:autoSpaceDE w:val="0"/>
        <w:autoSpaceDN w:val="0"/>
        <w:adjustRightInd w:val="0"/>
        <w:spacing w:after="0"/>
        <w:rPr>
          <w:rFonts w:ascii="Arial" w:eastAsia="Times New Roman" w:hAnsi="Arial" w:cs="Arial"/>
        </w:rPr>
      </w:pPr>
      <w:r>
        <w:rPr>
          <w:rFonts w:ascii="Arial" w:eastAsia="Times New Roman" w:hAnsi="Arial" w:cs="Arial"/>
        </w:rPr>
        <w:t>28.</w:t>
      </w:r>
      <w:r w:rsidR="009225C2" w:rsidRPr="009225C2">
        <w:rPr>
          <w:rFonts w:ascii="Arial" w:eastAsia="Times New Roman" w:hAnsi="Arial" w:cs="Arial"/>
        </w:rPr>
        <w:t xml:space="preserve"> The </w:t>
      </w:r>
      <w:r w:rsidR="00E87253">
        <w:rPr>
          <w:rFonts w:ascii="Arial" w:eastAsia="Times New Roman" w:hAnsi="Arial" w:cs="Arial"/>
        </w:rPr>
        <w:t>area</w:t>
      </w:r>
      <w:r w:rsidR="009225C2" w:rsidRPr="009225C2">
        <w:rPr>
          <w:rFonts w:ascii="Arial" w:eastAsia="Times New Roman" w:hAnsi="Arial" w:cs="Arial"/>
        </w:rPr>
        <w:t xml:space="preserve"> of the </w:t>
      </w:r>
      <w:r w:rsidR="00E87253">
        <w:rPr>
          <w:rFonts w:ascii="Arial" w:eastAsia="Times New Roman" w:hAnsi="Arial" w:cs="Arial"/>
        </w:rPr>
        <w:t>latrine’s room</w:t>
      </w:r>
      <w:r w:rsidR="009225C2" w:rsidRPr="009225C2">
        <w:rPr>
          <w:rFonts w:ascii="Arial" w:eastAsia="Times New Roman" w:hAnsi="Arial" w:cs="Arial"/>
        </w:rPr>
        <w:t xml:space="preserve"> </w:t>
      </w:r>
      <w:r w:rsidR="00E87253">
        <w:rPr>
          <w:rFonts w:ascii="Arial" w:eastAsia="Times New Roman" w:hAnsi="Arial" w:cs="Arial"/>
        </w:rPr>
        <w:t>should be</w:t>
      </w:r>
      <w:r w:rsidR="009225C2" w:rsidRPr="009225C2">
        <w:rPr>
          <w:rFonts w:ascii="Arial" w:eastAsia="Times New Roman" w:hAnsi="Arial" w:cs="Arial"/>
        </w:rPr>
        <w:t xml:space="preserve"> 1</w:t>
      </w:r>
      <w:r w:rsidR="002E5F3C">
        <w:rPr>
          <w:rFonts w:ascii="Arial" w:eastAsia="Times New Roman" w:hAnsi="Arial" w:cs="Arial"/>
        </w:rPr>
        <w:t>0</w:t>
      </w:r>
      <w:r w:rsidR="009225C2" w:rsidRPr="009225C2">
        <w:rPr>
          <w:rFonts w:ascii="Arial" w:eastAsia="Times New Roman" w:hAnsi="Arial" w:cs="Arial"/>
        </w:rPr>
        <w:t>0</w:t>
      </w:r>
      <w:r w:rsidR="00E87253">
        <w:rPr>
          <w:rFonts w:ascii="Arial" w:eastAsia="Times New Roman" w:hAnsi="Arial" w:cs="Arial"/>
        </w:rPr>
        <w:t xml:space="preserve"> </w:t>
      </w:r>
      <w:r w:rsidR="00725C5E">
        <w:rPr>
          <w:rFonts w:ascii="Arial" w:eastAsia="Times New Roman" w:hAnsi="Arial" w:cs="Arial"/>
        </w:rPr>
        <w:t>length,</w:t>
      </w:r>
      <w:r w:rsidR="009225C2" w:rsidRPr="009225C2">
        <w:rPr>
          <w:rFonts w:ascii="Arial" w:eastAsia="Times New Roman" w:hAnsi="Arial" w:cs="Arial"/>
        </w:rPr>
        <w:t xml:space="preserve"> *1</w:t>
      </w:r>
      <w:r w:rsidR="00F73D24">
        <w:rPr>
          <w:rFonts w:ascii="Arial" w:eastAsia="Times New Roman" w:hAnsi="Arial" w:cs="Arial"/>
        </w:rPr>
        <w:t>1</w:t>
      </w:r>
      <w:r w:rsidR="009225C2" w:rsidRPr="009225C2">
        <w:rPr>
          <w:rFonts w:ascii="Arial" w:eastAsia="Times New Roman" w:hAnsi="Arial" w:cs="Arial"/>
        </w:rPr>
        <w:t>0 cm</w:t>
      </w:r>
      <w:r w:rsidR="00E87253">
        <w:rPr>
          <w:rFonts w:ascii="Arial" w:eastAsia="Times New Roman" w:hAnsi="Arial" w:cs="Arial"/>
        </w:rPr>
        <w:t xml:space="preserve"> width </w:t>
      </w:r>
      <w:r w:rsidR="002C062F">
        <w:rPr>
          <w:rFonts w:ascii="Arial" w:eastAsia="Times New Roman" w:hAnsi="Arial" w:cs="Arial"/>
        </w:rPr>
        <w:t>and 2.5</w:t>
      </w:r>
      <w:r w:rsidR="00E87253">
        <w:rPr>
          <w:rFonts w:ascii="Arial" w:eastAsia="Times New Roman" w:hAnsi="Arial" w:cs="Arial"/>
        </w:rPr>
        <w:t xml:space="preserve"> meters height</w:t>
      </w:r>
      <w:r w:rsidR="009225C2" w:rsidRPr="009225C2">
        <w:rPr>
          <w:rFonts w:ascii="Arial" w:eastAsia="Times New Roman" w:hAnsi="Arial" w:cs="Arial"/>
        </w:rPr>
        <w:br/>
      </w:r>
      <w:r>
        <w:rPr>
          <w:rFonts w:ascii="Arial" w:eastAsia="Times New Roman" w:hAnsi="Arial" w:cs="Arial"/>
        </w:rPr>
        <w:t>29.</w:t>
      </w:r>
      <w:r w:rsidR="009225C2" w:rsidRPr="009225C2">
        <w:rPr>
          <w:rFonts w:ascii="Arial" w:eastAsia="Times New Roman" w:hAnsi="Arial" w:cs="Arial"/>
        </w:rPr>
        <w:t xml:space="preserve"> </w:t>
      </w:r>
      <w:r w:rsidR="00FA67F3">
        <w:rPr>
          <w:rFonts w:ascii="Arial" w:eastAsia="Times New Roman" w:hAnsi="Arial" w:cs="Arial"/>
        </w:rPr>
        <w:t>D</w:t>
      </w:r>
      <w:r w:rsidR="009225C2" w:rsidRPr="009225C2">
        <w:rPr>
          <w:rFonts w:ascii="Arial" w:eastAsia="Times New Roman" w:hAnsi="Arial" w:cs="Arial"/>
        </w:rPr>
        <w:t xml:space="preserve">oor dimensions </w:t>
      </w:r>
      <w:r w:rsidR="00FA67F3">
        <w:rPr>
          <w:rFonts w:ascii="Arial" w:eastAsia="Times New Roman" w:hAnsi="Arial" w:cs="Arial"/>
        </w:rPr>
        <w:t xml:space="preserve">should be </w:t>
      </w:r>
      <w:r w:rsidR="009225C2" w:rsidRPr="009225C2">
        <w:rPr>
          <w:rFonts w:ascii="Arial" w:eastAsia="Times New Roman" w:hAnsi="Arial" w:cs="Arial"/>
        </w:rPr>
        <w:t xml:space="preserve">60 </w:t>
      </w:r>
      <w:r w:rsidR="00FA67F3">
        <w:rPr>
          <w:rFonts w:ascii="Arial" w:eastAsia="Times New Roman" w:hAnsi="Arial" w:cs="Arial"/>
        </w:rPr>
        <w:t>width</w:t>
      </w:r>
      <w:r w:rsidR="009225C2" w:rsidRPr="009225C2">
        <w:rPr>
          <w:rFonts w:ascii="Arial" w:eastAsia="Times New Roman" w:hAnsi="Arial" w:cs="Arial"/>
        </w:rPr>
        <w:t>* 180 cm</w:t>
      </w:r>
      <w:r w:rsidR="00FA67F3">
        <w:rPr>
          <w:rFonts w:ascii="Arial" w:eastAsia="Times New Roman" w:hAnsi="Arial" w:cs="Arial"/>
        </w:rPr>
        <w:t xml:space="preserve"> height</w:t>
      </w:r>
      <w:r w:rsidR="009225C2" w:rsidRPr="009225C2">
        <w:rPr>
          <w:rFonts w:ascii="Arial" w:eastAsia="Times New Roman" w:hAnsi="Arial" w:cs="Arial"/>
        </w:rPr>
        <w:br/>
      </w:r>
      <w:r>
        <w:rPr>
          <w:rFonts w:ascii="Arial" w:eastAsia="Times New Roman" w:hAnsi="Arial" w:cs="Arial"/>
        </w:rPr>
        <w:t>30.</w:t>
      </w:r>
      <w:r w:rsidR="009225C2" w:rsidRPr="009225C2">
        <w:rPr>
          <w:rFonts w:ascii="Arial" w:eastAsia="Times New Roman" w:hAnsi="Arial" w:cs="Arial"/>
        </w:rPr>
        <w:t xml:space="preserve"> </w:t>
      </w:r>
      <w:r w:rsidR="00FA67F3">
        <w:rPr>
          <w:rFonts w:ascii="Arial" w:eastAsia="Times New Roman" w:hAnsi="Arial" w:cs="Arial"/>
        </w:rPr>
        <w:t>D</w:t>
      </w:r>
      <w:r w:rsidR="009225C2" w:rsidRPr="009225C2">
        <w:rPr>
          <w:rFonts w:ascii="Arial" w:eastAsia="Times New Roman" w:hAnsi="Arial" w:cs="Arial"/>
        </w:rPr>
        <w:t xml:space="preserve">imensions of the window </w:t>
      </w:r>
      <w:r w:rsidR="00FA67F3">
        <w:rPr>
          <w:rFonts w:ascii="Arial" w:eastAsia="Times New Roman" w:hAnsi="Arial" w:cs="Arial"/>
        </w:rPr>
        <w:t xml:space="preserve">should be </w:t>
      </w:r>
      <w:r w:rsidR="009225C2" w:rsidRPr="009225C2">
        <w:rPr>
          <w:rFonts w:ascii="Arial" w:eastAsia="Times New Roman" w:hAnsi="Arial" w:cs="Arial"/>
        </w:rPr>
        <w:t xml:space="preserve">40 </w:t>
      </w:r>
      <w:r w:rsidR="00FA67F3">
        <w:rPr>
          <w:rFonts w:ascii="Arial" w:eastAsia="Times New Roman" w:hAnsi="Arial" w:cs="Arial"/>
        </w:rPr>
        <w:t>width</w:t>
      </w:r>
      <w:r w:rsidR="009225C2" w:rsidRPr="009225C2">
        <w:rPr>
          <w:rFonts w:ascii="Arial" w:eastAsia="Times New Roman" w:hAnsi="Arial" w:cs="Arial"/>
        </w:rPr>
        <w:t>* 40 cm</w:t>
      </w:r>
      <w:r w:rsidR="00FA67F3">
        <w:rPr>
          <w:rFonts w:ascii="Arial" w:eastAsia="Times New Roman" w:hAnsi="Arial" w:cs="Arial"/>
        </w:rPr>
        <w:t xml:space="preserve"> height</w:t>
      </w:r>
      <w:r w:rsidR="009225C2" w:rsidRPr="009225C2">
        <w:rPr>
          <w:rFonts w:ascii="Arial" w:eastAsia="Times New Roman" w:hAnsi="Arial" w:cs="Arial"/>
        </w:rPr>
        <w:br/>
      </w:r>
      <w:r>
        <w:rPr>
          <w:rFonts w:ascii="Arial" w:eastAsia="Times New Roman" w:hAnsi="Arial" w:cs="Arial"/>
        </w:rPr>
        <w:t>31.</w:t>
      </w:r>
      <w:r w:rsidR="009225C2" w:rsidRPr="009225C2">
        <w:rPr>
          <w:rFonts w:ascii="Arial" w:eastAsia="Times New Roman" w:hAnsi="Arial" w:cs="Arial"/>
        </w:rPr>
        <w:t xml:space="preserve"> </w:t>
      </w:r>
      <w:r w:rsidR="00795643">
        <w:rPr>
          <w:rFonts w:ascii="Arial" w:eastAsia="Times New Roman" w:hAnsi="Arial" w:cs="Arial"/>
        </w:rPr>
        <w:t>O</w:t>
      </w:r>
      <w:r w:rsidR="009225C2" w:rsidRPr="009225C2">
        <w:rPr>
          <w:rFonts w:ascii="Arial" w:eastAsia="Times New Roman" w:hAnsi="Arial" w:cs="Arial"/>
        </w:rPr>
        <w:t xml:space="preserve">penings for the </w:t>
      </w:r>
      <w:r w:rsidR="00795643">
        <w:rPr>
          <w:rFonts w:ascii="Arial" w:eastAsia="Times New Roman" w:hAnsi="Arial" w:cs="Arial"/>
        </w:rPr>
        <w:t>Vents</w:t>
      </w:r>
      <w:r w:rsidR="009225C2" w:rsidRPr="009225C2">
        <w:rPr>
          <w:rFonts w:ascii="Arial" w:eastAsia="Times New Roman" w:hAnsi="Arial" w:cs="Arial"/>
        </w:rPr>
        <w:t xml:space="preserve"> and openings for </w:t>
      </w:r>
      <w:r w:rsidR="00795643">
        <w:rPr>
          <w:rFonts w:ascii="Arial" w:eastAsia="Times New Roman" w:hAnsi="Arial" w:cs="Arial"/>
        </w:rPr>
        <w:t xml:space="preserve">waste/crap discharging </w:t>
      </w:r>
      <w:r w:rsidR="002C062F">
        <w:rPr>
          <w:rFonts w:ascii="Arial" w:eastAsia="Times New Roman" w:hAnsi="Arial" w:cs="Arial"/>
        </w:rPr>
        <w:t>should be made on the reinforce</w:t>
      </w:r>
      <w:r w:rsidR="00DC4929">
        <w:rPr>
          <w:rFonts w:ascii="Arial" w:eastAsia="Times New Roman" w:hAnsi="Arial" w:cs="Arial"/>
        </w:rPr>
        <w:t>d</w:t>
      </w:r>
      <w:r w:rsidR="002C062F">
        <w:rPr>
          <w:rFonts w:ascii="Arial" w:eastAsia="Times New Roman" w:hAnsi="Arial" w:cs="Arial"/>
        </w:rPr>
        <w:t xml:space="preserve"> concrete slabs.</w:t>
      </w:r>
    </w:p>
    <w:p w14:paraId="2F5BA087" w14:textId="39D6191D" w:rsidR="00F73D24" w:rsidRPr="009225C2" w:rsidRDefault="00F73D24" w:rsidP="007A3C85">
      <w:pPr>
        <w:autoSpaceDE w:val="0"/>
        <w:autoSpaceDN w:val="0"/>
        <w:adjustRightInd w:val="0"/>
        <w:spacing w:after="0"/>
        <w:rPr>
          <w:rFonts w:ascii="Arial" w:eastAsia="Times New Roman" w:hAnsi="Arial" w:cs="Arial"/>
        </w:rPr>
      </w:pPr>
      <w:r>
        <w:rPr>
          <w:rFonts w:ascii="Arial" w:eastAsia="Times New Roman" w:hAnsi="Arial" w:cs="Arial"/>
        </w:rPr>
        <w:t xml:space="preserve">32. The </w:t>
      </w:r>
      <w:r w:rsidR="00B912B0">
        <w:rPr>
          <w:rFonts w:ascii="Arial" w:eastAsia="Times New Roman" w:hAnsi="Arial" w:cs="Arial"/>
        </w:rPr>
        <w:t xml:space="preserve">latrines room and </w:t>
      </w:r>
      <w:r>
        <w:rPr>
          <w:rFonts w:ascii="Arial" w:eastAsia="Times New Roman" w:hAnsi="Arial" w:cs="Arial"/>
        </w:rPr>
        <w:t xml:space="preserve">roof should be made of </w:t>
      </w:r>
      <w:r w:rsidR="007A3C85">
        <w:rPr>
          <w:rFonts w:ascii="Arial" w:eastAsia="Times New Roman" w:hAnsi="Arial" w:cs="Arial"/>
        </w:rPr>
        <w:t>heavy Zinc sheet 0.35mm.</w:t>
      </w:r>
    </w:p>
    <w:p w14:paraId="692A2BF7" w14:textId="77777777" w:rsidR="003E1B80" w:rsidRDefault="003E1B80" w:rsidP="00ED33DF">
      <w:pPr>
        <w:autoSpaceDE w:val="0"/>
        <w:autoSpaceDN w:val="0"/>
        <w:adjustRightInd w:val="0"/>
        <w:rPr>
          <w:rFonts w:ascii="Arial" w:eastAsia="Times New Roman" w:hAnsi="Arial" w:cs="Arial"/>
          <w:b/>
          <w:bCs/>
        </w:rPr>
      </w:pPr>
    </w:p>
    <w:p w14:paraId="1AE846FE" w14:textId="77777777" w:rsidR="00B912B0" w:rsidRDefault="00B912B0" w:rsidP="00ED33DF">
      <w:pPr>
        <w:autoSpaceDE w:val="0"/>
        <w:autoSpaceDN w:val="0"/>
        <w:adjustRightInd w:val="0"/>
        <w:rPr>
          <w:rFonts w:ascii="Arial" w:eastAsia="Times New Roman" w:hAnsi="Arial" w:cs="Arial"/>
          <w:b/>
          <w:bCs/>
        </w:rPr>
      </w:pPr>
    </w:p>
    <w:p w14:paraId="5FEC12A1" w14:textId="77777777" w:rsidR="00B912B0" w:rsidRDefault="00B912B0" w:rsidP="00ED33DF">
      <w:pPr>
        <w:autoSpaceDE w:val="0"/>
        <w:autoSpaceDN w:val="0"/>
        <w:adjustRightInd w:val="0"/>
        <w:rPr>
          <w:rFonts w:ascii="Arial" w:eastAsia="Times New Roman" w:hAnsi="Arial" w:cs="Arial"/>
          <w:b/>
          <w:bCs/>
        </w:rPr>
      </w:pPr>
    </w:p>
    <w:p w14:paraId="7FE8D269" w14:textId="77777777" w:rsidR="00B912B0" w:rsidRDefault="00B912B0" w:rsidP="00ED33DF">
      <w:pPr>
        <w:autoSpaceDE w:val="0"/>
        <w:autoSpaceDN w:val="0"/>
        <w:adjustRightInd w:val="0"/>
        <w:rPr>
          <w:rFonts w:ascii="Arial" w:eastAsia="Times New Roman" w:hAnsi="Arial" w:cs="Arial"/>
          <w:b/>
          <w:bCs/>
        </w:rPr>
      </w:pPr>
    </w:p>
    <w:p w14:paraId="38F882AE" w14:textId="77777777" w:rsidR="00B912B0" w:rsidRDefault="00B912B0" w:rsidP="00ED33DF">
      <w:pPr>
        <w:autoSpaceDE w:val="0"/>
        <w:autoSpaceDN w:val="0"/>
        <w:adjustRightInd w:val="0"/>
        <w:rPr>
          <w:rFonts w:ascii="Arial" w:eastAsia="Times New Roman" w:hAnsi="Arial" w:cs="Arial"/>
          <w:b/>
          <w:bCs/>
        </w:rPr>
      </w:pPr>
    </w:p>
    <w:p w14:paraId="70CC4BA4" w14:textId="77777777" w:rsidR="00B912B0" w:rsidRDefault="00B912B0" w:rsidP="00ED33DF">
      <w:pPr>
        <w:autoSpaceDE w:val="0"/>
        <w:autoSpaceDN w:val="0"/>
        <w:adjustRightInd w:val="0"/>
        <w:rPr>
          <w:rFonts w:ascii="Arial" w:eastAsia="Times New Roman" w:hAnsi="Arial" w:cs="Arial"/>
          <w:b/>
          <w:bCs/>
        </w:rPr>
      </w:pPr>
    </w:p>
    <w:p w14:paraId="11E5832B" w14:textId="63754238" w:rsidR="00E233C7" w:rsidRPr="005623FB" w:rsidRDefault="004715E0" w:rsidP="000C55A8">
      <w:pPr>
        <w:autoSpaceDE w:val="0"/>
        <w:autoSpaceDN w:val="0"/>
        <w:adjustRightInd w:val="0"/>
        <w:jc w:val="center"/>
        <w:rPr>
          <w:rFonts w:ascii="Arial" w:hAnsi="Arial" w:cs="Arial"/>
          <w:b/>
          <w:bCs/>
          <w:color w:val="000000"/>
          <w:u w:val="single"/>
        </w:rPr>
      </w:pPr>
      <w:r>
        <w:rPr>
          <w:rFonts w:ascii="Arial" w:eastAsia="Times New Roman" w:hAnsi="Arial" w:cs="Arial"/>
          <w:b/>
          <w:bCs/>
          <w:u w:val="single"/>
        </w:rPr>
        <w:t xml:space="preserve">CONSTRUCTION OF </w:t>
      </w:r>
      <w:r w:rsidR="00B912B0">
        <w:rPr>
          <w:rFonts w:ascii="Arial" w:eastAsia="Times New Roman" w:hAnsi="Arial" w:cs="Arial"/>
          <w:b/>
          <w:bCs/>
          <w:u w:val="single"/>
        </w:rPr>
        <w:t>T</w:t>
      </w:r>
      <w:r w:rsidR="000B4353">
        <w:rPr>
          <w:rFonts w:ascii="Arial" w:eastAsia="Times New Roman" w:hAnsi="Arial" w:cs="Arial"/>
          <w:b/>
          <w:bCs/>
          <w:u w:val="single"/>
        </w:rPr>
        <w:t>HREE</w:t>
      </w:r>
      <w:r w:rsidR="00B912B0">
        <w:rPr>
          <w:rFonts w:ascii="Arial" w:eastAsia="Times New Roman" w:hAnsi="Arial" w:cs="Arial"/>
          <w:b/>
          <w:bCs/>
          <w:u w:val="single"/>
        </w:rPr>
        <w:t xml:space="preserve"> SEMI PERMANENT LATRINES IN </w:t>
      </w:r>
      <w:r w:rsidR="000B4353">
        <w:rPr>
          <w:rFonts w:ascii="Arial" w:eastAsia="Times New Roman" w:hAnsi="Arial" w:cs="Arial"/>
          <w:b/>
          <w:bCs/>
          <w:u w:val="single"/>
        </w:rPr>
        <w:t>ALOBAYED LAND PORT</w:t>
      </w:r>
      <w:r w:rsidR="00B912B0">
        <w:rPr>
          <w:rFonts w:ascii="Arial" w:eastAsia="Times New Roman" w:hAnsi="Arial" w:cs="Arial"/>
          <w:b/>
          <w:bCs/>
          <w:u w:val="single"/>
        </w:rPr>
        <w:t xml:space="preserve"> IDPs CAMP IN </w:t>
      </w:r>
      <w:r w:rsidR="000B4353">
        <w:rPr>
          <w:rFonts w:ascii="Arial" w:eastAsia="Times New Roman" w:hAnsi="Arial" w:cs="Arial"/>
          <w:b/>
          <w:bCs/>
          <w:u w:val="single"/>
        </w:rPr>
        <w:t>SHIKAN</w:t>
      </w:r>
      <w:r w:rsidR="00B912B0">
        <w:rPr>
          <w:rFonts w:ascii="Arial" w:eastAsia="Times New Roman" w:hAnsi="Arial" w:cs="Arial"/>
          <w:b/>
          <w:bCs/>
          <w:u w:val="single"/>
        </w:rPr>
        <w:t xml:space="preserve"> LOCALITY</w:t>
      </w:r>
      <w:r w:rsidR="000B4353">
        <w:rPr>
          <w:rFonts w:ascii="Arial" w:eastAsia="Times New Roman" w:hAnsi="Arial" w:cs="Arial"/>
          <w:b/>
          <w:bCs/>
          <w:u w:val="single"/>
        </w:rPr>
        <w:t>- NORTH KORDOFAN STATE</w:t>
      </w:r>
    </w:p>
    <w:p w14:paraId="2CE5B355" w14:textId="028A1E95" w:rsidR="00E233C7" w:rsidRDefault="00E233C7" w:rsidP="000C55A8">
      <w:pPr>
        <w:numPr>
          <w:ilvl w:val="0"/>
          <w:numId w:val="22"/>
        </w:numPr>
        <w:autoSpaceDE w:val="0"/>
        <w:autoSpaceDN w:val="0"/>
        <w:adjustRightInd w:val="0"/>
        <w:spacing w:after="0" w:line="240" w:lineRule="auto"/>
        <w:jc w:val="center"/>
        <w:rPr>
          <w:rFonts w:ascii="Arial" w:hAnsi="Arial" w:cs="Arial"/>
          <w:b/>
          <w:bCs/>
          <w:color w:val="000000"/>
        </w:rPr>
      </w:pPr>
      <w:r w:rsidRPr="00BD4687">
        <w:rPr>
          <w:rFonts w:ascii="Arial" w:hAnsi="Arial" w:cs="Arial"/>
          <w:b/>
          <w:bCs/>
          <w:color w:val="000000"/>
        </w:rPr>
        <w:t xml:space="preserve">Bill of </w:t>
      </w:r>
      <w:r w:rsidR="00B912B0">
        <w:rPr>
          <w:rFonts w:ascii="Arial" w:hAnsi="Arial" w:cs="Arial"/>
          <w:b/>
          <w:bCs/>
          <w:color w:val="000000"/>
        </w:rPr>
        <w:t>q</w:t>
      </w:r>
      <w:r w:rsidRPr="00BD4687">
        <w:rPr>
          <w:rFonts w:ascii="Arial" w:hAnsi="Arial" w:cs="Arial"/>
          <w:b/>
          <w:bCs/>
          <w:color w:val="000000"/>
        </w:rPr>
        <w:t xml:space="preserve">uantities for </w:t>
      </w:r>
      <w:r w:rsidR="00B912B0">
        <w:rPr>
          <w:rFonts w:ascii="Arial" w:hAnsi="Arial" w:cs="Arial"/>
          <w:b/>
          <w:bCs/>
          <w:color w:val="000000"/>
        </w:rPr>
        <w:t>c</w:t>
      </w:r>
      <w:r w:rsidR="004258CC">
        <w:rPr>
          <w:rFonts w:ascii="Arial" w:hAnsi="Arial" w:cs="Arial"/>
          <w:b/>
          <w:bCs/>
          <w:color w:val="000000"/>
        </w:rPr>
        <w:t xml:space="preserve">onstruction of </w:t>
      </w:r>
      <w:r w:rsidR="00B912B0">
        <w:rPr>
          <w:rFonts w:ascii="Arial" w:hAnsi="Arial" w:cs="Arial"/>
          <w:b/>
          <w:bCs/>
          <w:color w:val="000000"/>
        </w:rPr>
        <w:t>t</w:t>
      </w:r>
      <w:r w:rsidR="00127EFB">
        <w:rPr>
          <w:rFonts w:ascii="Arial" w:hAnsi="Arial" w:cs="Arial"/>
          <w:b/>
          <w:bCs/>
          <w:color w:val="000000"/>
        </w:rPr>
        <w:t xml:space="preserve">he </w:t>
      </w:r>
      <w:r w:rsidR="00B912B0">
        <w:rPr>
          <w:rFonts w:ascii="Arial" w:hAnsi="Arial" w:cs="Arial"/>
          <w:b/>
          <w:bCs/>
          <w:color w:val="000000"/>
        </w:rPr>
        <w:t>t</w:t>
      </w:r>
      <w:r w:rsidR="000B4353">
        <w:rPr>
          <w:rFonts w:ascii="Arial" w:hAnsi="Arial" w:cs="Arial"/>
          <w:b/>
          <w:bCs/>
          <w:color w:val="000000"/>
        </w:rPr>
        <w:t>hree</w:t>
      </w:r>
      <w:r w:rsidR="00B912B0">
        <w:rPr>
          <w:rFonts w:ascii="Arial" w:hAnsi="Arial" w:cs="Arial"/>
          <w:b/>
          <w:bCs/>
          <w:color w:val="000000"/>
        </w:rPr>
        <w:t xml:space="preserve"> semi-permanent</w:t>
      </w:r>
      <w:r w:rsidR="00F85B27">
        <w:rPr>
          <w:rFonts w:ascii="Arial" w:hAnsi="Arial" w:cs="Arial"/>
          <w:b/>
          <w:bCs/>
          <w:color w:val="000000"/>
        </w:rPr>
        <w:t xml:space="preserve"> latrine</w:t>
      </w:r>
      <w:r w:rsidR="00B912B0">
        <w:rPr>
          <w:rFonts w:ascii="Arial" w:hAnsi="Arial" w:cs="Arial"/>
          <w:b/>
          <w:bCs/>
          <w:color w:val="000000"/>
        </w:rPr>
        <w:t>s</w:t>
      </w:r>
    </w:p>
    <w:p w14:paraId="031D8BE4" w14:textId="77777777" w:rsidR="00E233C7" w:rsidRDefault="00E233C7" w:rsidP="00E233C7">
      <w:pPr>
        <w:autoSpaceDE w:val="0"/>
        <w:autoSpaceDN w:val="0"/>
        <w:adjustRightInd w:val="0"/>
        <w:ind w:left="1080"/>
        <w:rPr>
          <w:rFonts w:ascii="Arial" w:hAnsi="Arial" w:cs="Arial"/>
          <w:b/>
          <w:bCs/>
          <w:color w:val="000000"/>
        </w:rPr>
      </w:pPr>
    </w:p>
    <w:p w14:paraId="1F8C4C4C" w14:textId="77777777" w:rsidR="001D60F2" w:rsidRPr="00647D62" w:rsidRDefault="001D60F2" w:rsidP="00647D62">
      <w:pPr>
        <w:pStyle w:val="ListParagraph"/>
        <w:numPr>
          <w:ilvl w:val="0"/>
          <w:numId w:val="27"/>
        </w:numPr>
        <w:autoSpaceDE w:val="0"/>
        <w:autoSpaceDN w:val="0"/>
        <w:adjustRightInd w:val="0"/>
        <w:jc w:val="center"/>
        <w:rPr>
          <w:rFonts w:ascii="Arial" w:hAnsi="Arial" w:cs="Arial"/>
          <w:b/>
          <w:bCs/>
          <w:color w:val="000000"/>
        </w:rPr>
      </w:pPr>
      <w:r w:rsidRPr="00647D62">
        <w:rPr>
          <w:rFonts w:ascii="Arial" w:hAnsi="Arial" w:cs="Arial"/>
          <w:b/>
          <w:bCs/>
          <w:color w:val="000000"/>
        </w:rPr>
        <w:t>Mobilization</w:t>
      </w:r>
    </w:p>
    <w:p w14:paraId="6457C85D" w14:textId="77777777" w:rsidR="00454DC6" w:rsidRPr="00BD4687" w:rsidRDefault="00454DC6" w:rsidP="00454DC6">
      <w:pPr>
        <w:autoSpaceDE w:val="0"/>
        <w:autoSpaceDN w:val="0"/>
        <w:adjustRightInd w:val="0"/>
        <w:spacing w:after="0" w:line="240" w:lineRule="auto"/>
        <w:ind w:left="720"/>
        <w:rPr>
          <w:rFonts w:ascii="Arial" w:hAnsi="Arial" w:cs="Arial"/>
          <w:b/>
          <w:bCs/>
          <w:color w:val="000000"/>
        </w:rPr>
      </w:pPr>
    </w:p>
    <w:p w14:paraId="16AE96F1" w14:textId="77777777" w:rsidR="00E233C7" w:rsidRPr="00C414C9" w:rsidRDefault="00E233C7" w:rsidP="00E233C7">
      <w:pPr>
        <w:pStyle w:val="ListParagraph1"/>
        <w:bidi w:val="0"/>
        <w:contextualSpacing/>
        <w:jc w:val="both"/>
        <w:rPr>
          <w:rFonts w:ascii="Arial" w:hAnsi="Arial" w:cs="Arial"/>
          <w:b/>
          <w:bCs/>
          <w:sz w:val="22"/>
          <w:szCs w:val="22"/>
        </w:rPr>
      </w:pPr>
      <w:r w:rsidRPr="00C414C9">
        <w:rPr>
          <w:rFonts w:ascii="Arial" w:hAnsi="Arial" w:cs="Arial"/>
          <w:b/>
          <w:bCs/>
          <w:sz w:val="20"/>
          <w:szCs w:val="20"/>
        </w:rPr>
        <w:t>Bill of Quantity</w:t>
      </w:r>
      <w:r>
        <w:rPr>
          <w:rFonts w:ascii="Arial" w:hAnsi="Arial" w:cs="Arial"/>
          <w:b/>
          <w:bCs/>
          <w:sz w:val="20"/>
          <w:szCs w:val="20"/>
        </w:rPr>
        <w:t xml:space="preserve"> 1-1</w:t>
      </w:r>
      <w:r w:rsidRPr="00C414C9">
        <w:rPr>
          <w:rFonts w:ascii="Arial" w:hAnsi="Arial" w:cs="Arial"/>
          <w:b/>
          <w:bCs/>
          <w:sz w:val="20"/>
          <w:szCs w:val="20"/>
        </w:rPr>
        <w:t xml:space="preserve"> for </w:t>
      </w:r>
      <w:r w:rsidRPr="00C414C9">
        <w:rPr>
          <w:rFonts w:ascii="Arial" w:hAnsi="Arial" w:cs="Arial"/>
          <w:b/>
          <w:bCs/>
          <w:sz w:val="22"/>
          <w:szCs w:val="22"/>
        </w:rPr>
        <w:t>moblization</w:t>
      </w:r>
    </w:p>
    <w:p w14:paraId="42E15865" w14:textId="77777777" w:rsidR="00E233C7" w:rsidRPr="00C414C9" w:rsidRDefault="00E233C7" w:rsidP="00E233C7">
      <w:pPr>
        <w:pStyle w:val="ListParagraph1"/>
        <w:bidi w:val="0"/>
        <w:contextualSpacing/>
        <w:jc w:val="both"/>
        <w:rPr>
          <w:rFonts w:ascii="Arial" w:hAnsi="Arial" w:cs="Arial"/>
          <w:b/>
          <w:bCs/>
          <w:sz w:val="22"/>
          <w:szCs w:val="22"/>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1418"/>
        <w:gridCol w:w="850"/>
        <w:gridCol w:w="1276"/>
        <w:gridCol w:w="1701"/>
      </w:tblGrid>
      <w:tr w:rsidR="00E233C7" w:rsidRPr="00C414C9" w14:paraId="26F6415F" w14:textId="77777777" w:rsidTr="00017B29">
        <w:tc>
          <w:tcPr>
            <w:tcW w:w="567" w:type="dxa"/>
          </w:tcPr>
          <w:p w14:paraId="5A08E10C" w14:textId="77777777" w:rsidR="00E233C7" w:rsidRPr="00C414C9" w:rsidRDefault="00E233C7" w:rsidP="00017B29">
            <w:pPr>
              <w:pStyle w:val="MessageHeader"/>
              <w:spacing w:before="120" w:after="240"/>
              <w:ind w:left="0" w:firstLine="0"/>
              <w:jc w:val="both"/>
              <w:rPr>
                <w:rFonts w:ascii="Arial" w:hAnsi="Arial" w:cs="Arial"/>
                <w:b/>
                <w:color w:val="000000"/>
              </w:rPr>
            </w:pPr>
            <w:r w:rsidRPr="00C414C9">
              <w:rPr>
                <w:rFonts w:ascii="Arial" w:hAnsi="Arial" w:cs="Arial"/>
                <w:b/>
                <w:color w:val="000000"/>
              </w:rPr>
              <w:t>#</w:t>
            </w:r>
          </w:p>
        </w:tc>
        <w:tc>
          <w:tcPr>
            <w:tcW w:w="4536" w:type="dxa"/>
          </w:tcPr>
          <w:p w14:paraId="21AE78B4" w14:textId="77777777" w:rsidR="00E233C7" w:rsidRPr="00C414C9" w:rsidRDefault="00E233C7" w:rsidP="00017B29">
            <w:pPr>
              <w:pStyle w:val="MessageHeader"/>
              <w:spacing w:before="120" w:after="240"/>
              <w:ind w:left="0" w:firstLine="0"/>
              <w:jc w:val="both"/>
              <w:rPr>
                <w:rFonts w:ascii="Arial" w:hAnsi="Arial" w:cs="Arial"/>
                <w:b/>
                <w:color w:val="000000"/>
              </w:rPr>
            </w:pPr>
            <w:r w:rsidRPr="00C414C9">
              <w:rPr>
                <w:rFonts w:ascii="Arial" w:hAnsi="Arial" w:cs="Arial"/>
                <w:b/>
                <w:color w:val="000000"/>
              </w:rPr>
              <w:t>DESCRIPTION</w:t>
            </w:r>
          </w:p>
        </w:tc>
        <w:tc>
          <w:tcPr>
            <w:tcW w:w="1418" w:type="dxa"/>
          </w:tcPr>
          <w:p w14:paraId="3D596815" w14:textId="77777777" w:rsidR="00E233C7" w:rsidRPr="00C414C9" w:rsidRDefault="00E233C7" w:rsidP="00017B29">
            <w:pPr>
              <w:pStyle w:val="MessageHeader"/>
              <w:spacing w:before="120" w:after="240"/>
              <w:ind w:left="0" w:firstLine="0"/>
              <w:rPr>
                <w:rFonts w:ascii="Arial" w:hAnsi="Arial" w:cs="Arial"/>
                <w:b/>
                <w:color w:val="000000"/>
              </w:rPr>
            </w:pPr>
            <w:r w:rsidRPr="00C414C9">
              <w:rPr>
                <w:rFonts w:ascii="Arial" w:hAnsi="Arial" w:cs="Arial"/>
                <w:b/>
                <w:color w:val="000000"/>
              </w:rPr>
              <w:t>QUANTITY</w:t>
            </w:r>
          </w:p>
        </w:tc>
        <w:tc>
          <w:tcPr>
            <w:tcW w:w="850" w:type="dxa"/>
          </w:tcPr>
          <w:p w14:paraId="29FACD8A" w14:textId="77777777" w:rsidR="00E233C7" w:rsidRPr="00C414C9" w:rsidRDefault="00E233C7" w:rsidP="00017B29">
            <w:pPr>
              <w:pStyle w:val="MessageHeader"/>
              <w:spacing w:before="120" w:after="240"/>
              <w:ind w:left="0" w:firstLine="0"/>
              <w:rPr>
                <w:rFonts w:ascii="Arial" w:hAnsi="Arial" w:cs="Arial"/>
                <w:b/>
                <w:color w:val="000000"/>
              </w:rPr>
            </w:pPr>
            <w:r w:rsidRPr="00C414C9">
              <w:rPr>
                <w:rFonts w:ascii="Arial" w:hAnsi="Arial" w:cs="Arial"/>
                <w:b/>
                <w:color w:val="000000"/>
              </w:rPr>
              <w:t>unit</w:t>
            </w:r>
          </w:p>
        </w:tc>
        <w:tc>
          <w:tcPr>
            <w:tcW w:w="1276" w:type="dxa"/>
          </w:tcPr>
          <w:p w14:paraId="15ABEDCB" w14:textId="77777777" w:rsidR="00E233C7" w:rsidRPr="00C414C9" w:rsidRDefault="00E233C7" w:rsidP="00017B29">
            <w:pPr>
              <w:pStyle w:val="MessageHeader"/>
              <w:spacing w:before="120" w:after="240"/>
              <w:ind w:left="0" w:firstLine="0"/>
              <w:rPr>
                <w:rFonts w:ascii="Arial" w:hAnsi="Arial" w:cs="Arial"/>
                <w:b/>
                <w:color w:val="000000"/>
              </w:rPr>
            </w:pPr>
            <w:r w:rsidRPr="00C414C9">
              <w:rPr>
                <w:rFonts w:ascii="Arial" w:hAnsi="Arial" w:cs="Arial"/>
                <w:b/>
                <w:color w:val="000000"/>
              </w:rPr>
              <w:t>UNIT PRICE SDG</w:t>
            </w:r>
          </w:p>
        </w:tc>
        <w:tc>
          <w:tcPr>
            <w:tcW w:w="1701" w:type="dxa"/>
          </w:tcPr>
          <w:p w14:paraId="7FCE433C" w14:textId="77777777" w:rsidR="00E233C7" w:rsidRPr="00C414C9" w:rsidRDefault="00E233C7" w:rsidP="00017B29">
            <w:pPr>
              <w:rPr>
                <w:rFonts w:ascii="Arial" w:hAnsi="Arial" w:cs="Arial"/>
                <w:sz w:val="18"/>
                <w:szCs w:val="18"/>
              </w:rPr>
            </w:pPr>
            <w:r w:rsidRPr="00C414C9">
              <w:rPr>
                <w:rFonts w:ascii="Arial" w:hAnsi="Arial" w:cs="Arial"/>
                <w:b/>
                <w:color w:val="000000"/>
                <w:sz w:val="18"/>
                <w:szCs w:val="18"/>
              </w:rPr>
              <w:t>TOTAL PRICE SDG</w:t>
            </w:r>
          </w:p>
        </w:tc>
      </w:tr>
      <w:tr w:rsidR="00E233C7" w:rsidRPr="00C414C9" w14:paraId="2FAAB751" w14:textId="77777777" w:rsidTr="005F1152">
        <w:trPr>
          <w:trHeight w:val="2285"/>
        </w:trPr>
        <w:tc>
          <w:tcPr>
            <w:tcW w:w="567" w:type="dxa"/>
          </w:tcPr>
          <w:p w14:paraId="503694A1" w14:textId="77777777" w:rsidR="00E233C7" w:rsidRPr="00C414C9" w:rsidRDefault="00E233C7" w:rsidP="00017B29">
            <w:pPr>
              <w:pStyle w:val="ListParagraph1"/>
              <w:bidi w:val="0"/>
              <w:ind w:left="0"/>
              <w:contextualSpacing/>
              <w:jc w:val="right"/>
              <w:rPr>
                <w:rFonts w:ascii="Arial" w:hAnsi="Arial" w:cs="Arial"/>
                <w:b/>
                <w:bCs/>
                <w:sz w:val="20"/>
                <w:szCs w:val="20"/>
              </w:rPr>
            </w:pPr>
            <w:r w:rsidRPr="00C414C9">
              <w:rPr>
                <w:rFonts w:ascii="Arial" w:hAnsi="Arial" w:cs="Arial"/>
                <w:b/>
                <w:bCs/>
                <w:sz w:val="20"/>
                <w:szCs w:val="20"/>
              </w:rPr>
              <w:t>1</w:t>
            </w:r>
          </w:p>
        </w:tc>
        <w:tc>
          <w:tcPr>
            <w:tcW w:w="4536" w:type="dxa"/>
          </w:tcPr>
          <w:p w14:paraId="58F0CA64" w14:textId="5D0F2651" w:rsidR="005F1152" w:rsidRDefault="00E233C7" w:rsidP="005F1152">
            <w:pPr>
              <w:tabs>
                <w:tab w:val="left" w:pos="-720"/>
              </w:tabs>
              <w:suppressAutoHyphens/>
              <w:rPr>
                <w:rFonts w:ascii="Arial" w:eastAsia="Times New Roman" w:hAnsi="Arial" w:cs="Arial"/>
              </w:rPr>
            </w:pPr>
            <w:r w:rsidRPr="00F33162">
              <w:rPr>
                <w:rFonts w:ascii="Arial" w:eastAsia="Times New Roman" w:hAnsi="Arial" w:cs="Arial"/>
              </w:rPr>
              <w:t xml:space="preserve">Mobilization to </w:t>
            </w:r>
            <w:r w:rsidR="002E5F3C">
              <w:rPr>
                <w:rFonts w:ascii="Arial" w:eastAsia="Times New Roman" w:hAnsi="Arial" w:cs="Arial"/>
              </w:rPr>
              <w:t xml:space="preserve">the </w:t>
            </w:r>
            <w:r w:rsidRPr="00F33162">
              <w:rPr>
                <w:rFonts w:ascii="Arial" w:eastAsia="Times New Roman" w:hAnsi="Arial" w:cs="Arial"/>
              </w:rPr>
              <w:t>site</w:t>
            </w:r>
            <w:r w:rsidR="005F1152">
              <w:rPr>
                <w:rFonts w:ascii="Arial" w:eastAsia="Times New Roman" w:hAnsi="Arial" w:cs="Arial"/>
              </w:rPr>
              <w:t>:</w:t>
            </w:r>
          </w:p>
          <w:p w14:paraId="2891395E" w14:textId="4E7C0731" w:rsidR="00443ADA" w:rsidRPr="002837B4" w:rsidRDefault="00E233C7" w:rsidP="002837B4">
            <w:pPr>
              <w:tabs>
                <w:tab w:val="left" w:pos="-720"/>
              </w:tabs>
              <w:suppressAutoHyphens/>
              <w:rPr>
                <w:rFonts w:ascii="Arial" w:hAnsi="Arial" w:cs="Arial"/>
              </w:rPr>
            </w:pPr>
            <w:r w:rsidRPr="00F33162">
              <w:rPr>
                <w:rFonts w:ascii="Arial" w:hAnsi="Arial" w:cs="Arial"/>
              </w:rPr>
              <w:t>Mobilization shall consist of preparatory work including, but not limited to, those necessary to the movement of personnel, equipment, supplies and incidentals to the project site</w:t>
            </w:r>
            <w:r w:rsidR="00EF1B47">
              <w:rPr>
                <w:rFonts w:ascii="Arial" w:hAnsi="Arial" w:cs="Arial"/>
              </w:rPr>
              <w:t xml:space="preserve"> in</w:t>
            </w:r>
            <w:r w:rsidR="005F1152">
              <w:rPr>
                <w:rFonts w:ascii="Arial" w:hAnsi="Arial" w:cs="Arial"/>
                <w:b/>
                <w:bCs/>
              </w:rPr>
              <w:t xml:space="preserve"> </w:t>
            </w:r>
            <w:r w:rsidR="00A542A9" w:rsidRPr="00A542A9">
              <w:rPr>
                <w:rFonts w:ascii="Arial" w:hAnsi="Arial" w:cs="Arial"/>
                <w:b/>
                <w:bCs/>
              </w:rPr>
              <w:t>Al-mean Al-pari “Land Port” IDPs camp</w:t>
            </w:r>
            <w:r w:rsidR="00A21C08">
              <w:rPr>
                <w:rFonts w:ascii="Arial" w:hAnsi="Arial" w:cs="Arial"/>
              </w:rPr>
              <w:t>.</w:t>
            </w:r>
          </w:p>
        </w:tc>
        <w:tc>
          <w:tcPr>
            <w:tcW w:w="1418" w:type="dxa"/>
          </w:tcPr>
          <w:p w14:paraId="66529939" w14:textId="4C75A463" w:rsidR="00E233C7" w:rsidRPr="00C414C9" w:rsidRDefault="00B912B0" w:rsidP="00017B29">
            <w:pPr>
              <w:pStyle w:val="ListParagraph1"/>
              <w:bidi w:val="0"/>
              <w:ind w:left="0"/>
              <w:contextualSpacing/>
              <w:rPr>
                <w:rFonts w:ascii="Arial" w:hAnsi="Arial" w:cs="Arial"/>
                <w:b/>
                <w:bCs/>
                <w:sz w:val="20"/>
                <w:szCs w:val="20"/>
              </w:rPr>
            </w:pPr>
            <w:r>
              <w:rPr>
                <w:rFonts w:ascii="Arial" w:hAnsi="Arial" w:cs="Arial"/>
                <w:b/>
                <w:bCs/>
                <w:sz w:val="20"/>
                <w:szCs w:val="20"/>
              </w:rPr>
              <w:t>1</w:t>
            </w:r>
          </w:p>
        </w:tc>
        <w:tc>
          <w:tcPr>
            <w:tcW w:w="850" w:type="dxa"/>
          </w:tcPr>
          <w:p w14:paraId="09CD03E4" w14:textId="77777777" w:rsidR="00E233C7" w:rsidRPr="00C414C9" w:rsidRDefault="00A63958" w:rsidP="00017B29">
            <w:pPr>
              <w:pStyle w:val="ListParagraph1"/>
              <w:bidi w:val="0"/>
              <w:ind w:left="0"/>
              <w:contextualSpacing/>
              <w:rPr>
                <w:rFonts w:ascii="Arial" w:hAnsi="Arial" w:cs="Arial"/>
                <w:b/>
                <w:bCs/>
                <w:sz w:val="20"/>
                <w:szCs w:val="20"/>
              </w:rPr>
            </w:pPr>
            <w:r>
              <w:rPr>
                <w:rFonts w:ascii="Arial" w:hAnsi="Arial" w:cs="Arial"/>
                <w:b/>
                <w:bCs/>
                <w:sz w:val="20"/>
                <w:szCs w:val="20"/>
              </w:rPr>
              <w:t>JOB</w:t>
            </w:r>
          </w:p>
        </w:tc>
        <w:tc>
          <w:tcPr>
            <w:tcW w:w="1276" w:type="dxa"/>
          </w:tcPr>
          <w:p w14:paraId="191AEFB0" w14:textId="77777777" w:rsidR="00E233C7" w:rsidRPr="00C414C9" w:rsidRDefault="00E233C7" w:rsidP="00017B29">
            <w:pPr>
              <w:pStyle w:val="ListParagraph1"/>
              <w:bidi w:val="0"/>
              <w:ind w:left="0"/>
              <w:contextualSpacing/>
              <w:rPr>
                <w:rFonts w:ascii="Arial" w:hAnsi="Arial" w:cs="Arial"/>
                <w:b/>
                <w:bCs/>
                <w:sz w:val="20"/>
                <w:szCs w:val="20"/>
              </w:rPr>
            </w:pPr>
          </w:p>
        </w:tc>
        <w:tc>
          <w:tcPr>
            <w:tcW w:w="1701" w:type="dxa"/>
          </w:tcPr>
          <w:p w14:paraId="3969ECB5" w14:textId="77777777" w:rsidR="00E233C7" w:rsidRPr="00C414C9" w:rsidRDefault="00E233C7" w:rsidP="00017B29">
            <w:pPr>
              <w:pStyle w:val="ListParagraph1"/>
              <w:bidi w:val="0"/>
              <w:ind w:left="0"/>
              <w:contextualSpacing/>
              <w:rPr>
                <w:rFonts w:ascii="Arial" w:hAnsi="Arial" w:cs="Arial"/>
                <w:b/>
                <w:bCs/>
                <w:sz w:val="20"/>
                <w:szCs w:val="20"/>
              </w:rPr>
            </w:pPr>
          </w:p>
        </w:tc>
      </w:tr>
      <w:tr w:rsidR="00E233C7" w:rsidRPr="00C414C9" w14:paraId="3A84BC3C" w14:textId="77777777" w:rsidTr="00017B29">
        <w:tblPrEx>
          <w:tblLook w:val="0000" w:firstRow="0" w:lastRow="0" w:firstColumn="0" w:lastColumn="0" w:noHBand="0" w:noVBand="0"/>
        </w:tblPrEx>
        <w:trPr>
          <w:gridBefore w:val="4"/>
          <w:wBefore w:w="7371" w:type="dxa"/>
          <w:trHeight w:val="539"/>
        </w:trPr>
        <w:tc>
          <w:tcPr>
            <w:tcW w:w="1276" w:type="dxa"/>
          </w:tcPr>
          <w:p w14:paraId="434776EB" w14:textId="77777777" w:rsidR="00E233C7" w:rsidRPr="00C414C9" w:rsidRDefault="0094106E" w:rsidP="0094106E">
            <w:pPr>
              <w:rPr>
                <w:rFonts w:ascii="Arial" w:hAnsi="Arial" w:cs="Arial"/>
                <w:b/>
                <w:color w:val="000000"/>
              </w:rPr>
            </w:pPr>
            <w:r w:rsidRPr="00C414C9">
              <w:rPr>
                <w:rFonts w:ascii="Arial" w:hAnsi="Arial" w:cs="Arial"/>
                <w:b/>
                <w:color w:val="000000"/>
                <w:sz w:val="20"/>
                <w:szCs w:val="20"/>
              </w:rPr>
              <w:t>Total of Bill No. 1-</w:t>
            </w:r>
            <w:r>
              <w:rPr>
                <w:rFonts w:ascii="Arial" w:hAnsi="Arial" w:cs="Arial"/>
                <w:b/>
                <w:color w:val="000000"/>
                <w:sz w:val="20"/>
                <w:szCs w:val="20"/>
              </w:rPr>
              <w:t>1</w:t>
            </w:r>
          </w:p>
        </w:tc>
        <w:tc>
          <w:tcPr>
            <w:tcW w:w="1701" w:type="dxa"/>
          </w:tcPr>
          <w:p w14:paraId="27A9DCB4" w14:textId="77777777" w:rsidR="00E233C7" w:rsidRPr="00C414C9" w:rsidRDefault="00E233C7" w:rsidP="00017B29">
            <w:pPr>
              <w:autoSpaceDE w:val="0"/>
              <w:autoSpaceDN w:val="0"/>
              <w:adjustRightInd w:val="0"/>
              <w:rPr>
                <w:rFonts w:ascii="Arial" w:hAnsi="Arial" w:cs="Arial"/>
                <w:b/>
                <w:bCs/>
              </w:rPr>
            </w:pPr>
          </w:p>
        </w:tc>
      </w:tr>
    </w:tbl>
    <w:p w14:paraId="11361148" w14:textId="77777777" w:rsidR="001D60F2" w:rsidRDefault="001D60F2" w:rsidP="001D60F2">
      <w:pPr>
        <w:rPr>
          <w:b/>
          <w:bCs/>
          <w:sz w:val="20"/>
          <w:szCs w:val="20"/>
        </w:rPr>
      </w:pPr>
    </w:p>
    <w:p w14:paraId="5363841B" w14:textId="429C2536" w:rsidR="001D60F2" w:rsidRPr="00BF0F84" w:rsidRDefault="001D60F2" w:rsidP="00BF0F84">
      <w:pPr>
        <w:pStyle w:val="ListParagraph"/>
        <w:numPr>
          <w:ilvl w:val="0"/>
          <w:numId w:val="26"/>
        </w:numPr>
        <w:autoSpaceDE w:val="0"/>
        <w:autoSpaceDN w:val="0"/>
        <w:adjustRightInd w:val="0"/>
        <w:spacing w:after="0" w:line="240" w:lineRule="auto"/>
        <w:jc w:val="center"/>
        <w:rPr>
          <w:rFonts w:ascii="Arial" w:hAnsi="Arial" w:cs="Arial"/>
          <w:b/>
          <w:bCs/>
          <w:color w:val="000000"/>
        </w:rPr>
      </w:pPr>
      <w:r w:rsidRPr="001D60F2">
        <w:rPr>
          <w:rFonts w:ascii="Arial" w:hAnsi="Arial" w:cs="Arial"/>
          <w:b/>
          <w:bCs/>
          <w:color w:val="000000"/>
        </w:rPr>
        <w:t>Civil works</w:t>
      </w:r>
    </w:p>
    <w:tbl>
      <w:tblPr>
        <w:tblW w:w="5761" w:type="dxa"/>
        <w:tblInd w:w="3173" w:type="dxa"/>
        <w:tblLook w:val="0000" w:firstRow="0" w:lastRow="0" w:firstColumn="0" w:lastColumn="0" w:noHBand="0" w:noVBand="0"/>
      </w:tblPr>
      <w:tblGrid>
        <w:gridCol w:w="4050"/>
        <w:gridCol w:w="1711"/>
      </w:tblGrid>
      <w:tr w:rsidR="001D60F2" w14:paraId="7833620A" w14:textId="77777777" w:rsidTr="00BF0F84">
        <w:trPr>
          <w:trHeight w:val="345"/>
        </w:trPr>
        <w:tc>
          <w:tcPr>
            <w:tcW w:w="4050" w:type="dxa"/>
          </w:tcPr>
          <w:p w14:paraId="69180E28" w14:textId="77777777" w:rsidR="001D60F2" w:rsidRDefault="001D60F2" w:rsidP="00BF0F84"/>
        </w:tc>
        <w:tc>
          <w:tcPr>
            <w:tcW w:w="1711" w:type="dxa"/>
          </w:tcPr>
          <w:p w14:paraId="5AE40226" w14:textId="77777777" w:rsidR="001D60F2" w:rsidRDefault="001D60F2" w:rsidP="00A006BC">
            <w:pPr>
              <w:jc w:val="right"/>
            </w:pPr>
          </w:p>
        </w:tc>
      </w:tr>
    </w:tbl>
    <w:p w14:paraId="20BAD026" w14:textId="6BED9BEC" w:rsidR="001D60F2" w:rsidRPr="00BF0F84" w:rsidRDefault="001D60F2" w:rsidP="00BF0F84">
      <w:pPr>
        <w:rPr>
          <w:b/>
          <w:bCs/>
        </w:rPr>
      </w:pPr>
    </w:p>
    <w:tbl>
      <w:tblPr>
        <w:tblW w:w="999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780"/>
        <w:gridCol w:w="1260"/>
        <w:gridCol w:w="1170"/>
        <w:gridCol w:w="1620"/>
        <w:gridCol w:w="1710"/>
      </w:tblGrid>
      <w:tr w:rsidR="00A450B9" w:rsidRPr="00BD653C" w14:paraId="4EC8CC4D" w14:textId="77777777" w:rsidTr="00A006BC">
        <w:tc>
          <w:tcPr>
            <w:tcW w:w="450" w:type="dxa"/>
          </w:tcPr>
          <w:p w14:paraId="39D00F82" w14:textId="77777777" w:rsidR="001D60F2" w:rsidRPr="00CE19FC" w:rsidRDefault="001D60F2" w:rsidP="00A006BC">
            <w:pPr>
              <w:jc w:val="center"/>
              <w:rPr>
                <w:rFonts w:ascii="Cambria" w:hAnsi="Cambria"/>
                <w:b/>
                <w:bCs/>
              </w:rPr>
            </w:pPr>
            <w:r w:rsidRPr="00CE19FC">
              <w:rPr>
                <w:rFonts w:ascii="Cambria" w:hAnsi="Cambria"/>
                <w:b/>
                <w:bCs/>
              </w:rPr>
              <w:t>#</w:t>
            </w:r>
          </w:p>
        </w:tc>
        <w:tc>
          <w:tcPr>
            <w:tcW w:w="3780" w:type="dxa"/>
          </w:tcPr>
          <w:p w14:paraId="7DEFAF90" w14:textId="77777777" w:rsidR="001D60F2" w:rsidRPr="00CE19FC" w:rsidRDefault="001D60F2" w:rsidP="00A006BC">
            <w:pPr>
              <w:jc w:val="center"/>
              <w:rPr>
                <w:rFonts w:ascii="Cambria" w:hAnsi="Cambria"/>
                <w:b/>
                <w:bCs/>
              </w:rPr>
            </w:pPr>
            <w:r w:rsidRPr="00CE19FC">
              <w:rPr>
                <w:rFonts w:ascii="Cambria" w:hAnsi="Cambria"/>
                <w:b/>
                <w:bCs/>
              </w:rPr>
              <w:t>Items descriptions</w:t>
            </w:r>
          </w:p>
        </w:tc>
        <w:tc>
          <w:tcPr>
            <w:tcW w:w="1260" w:type="dxa"/>
          </w:tcPr>
          <w:p w14:paraId="6F2F1022" w14:textId="77777777" w:rsidR="001D60F2" w:rsidRPr="00CE19FC" w:rsidRDefault="001D60F2" w:rsidP="00A006BC">
            <w:pPr>
              <w:jc w:val="center"/>
              <w:rPr>
                <w:rFonts w:ascii="Cambria" w:hAnsi="Cambria"/>
                <w:b/>
                <w:bCs/>
              </w:rPr>
            </w:pPr>
            <w:r w:rsidRPr="00CE19FC">
              <w:rPr>
                <w:rFonts w:ascii="Cambria" w:hAnsi="Cambria"/>
                <w:b/>
                <w:bCs/>
              </w:rPr>
              <w:t>Quantity</w:t>
            </w:r>
          </w:p>
        </w:tc>
        <w:tc>
          <w:tcPr>
            <w:tcW w:w="1170" w:type="dxa"/>
          </w:tcPr>
          <w:p w14:paraId="7B8AED0C" w14:textId="77777777" w:rsidR="001D60F2" w:rsidRPr="00CE19FC" w:rsidRDefault="001D60F2" w:rsidP="00A006BC">
            <w:pPr>
              <w:jc w:val="center"/>
              <w:rPr>
                <w:rFonts w:ascii="Cambria" w:hAnsi="Cambria"/>
                <w:b/>
                <w:bCs/>
              </w:rPr>
            </w:pPr>
            <w:r w:rsidRPr="00CE19FC">
              <w:rPr>
                <w:rFonts w:ascii="Cambria" w:hAnsi="Cambria"/>
                <w:b/>
                <w:bCs/>
              </w:rPr>
              <w:t>Unit</w:t>
            </w:r>
          </w:p>
        </w:tc>
        <w:tc>
          <w:tcPr>
            <w:tcW w:w="1620" w:type="dxa"/>
          </w:tcPr>
          <w:p w14:paraId="1BB4D993" w14:textId="77777777" w:rsidR="001D60F2" w:rsidRPr="00CE19FC" w:rsidRDefault="001D60F2" w:rsidP="00A006BC">
            <w:pPr>
              <w:jc w:val="center"/>
              <w:rPr>
                <w:rFonts w:ascii="Cambria" w:hAnsi="Cambria"/>
                <w:b/>
                <w:bCs/>
              </w:rPr>
            </w:pPr>
            <w:r w:rsidRPr="00CE19FC">
              <w:rPr>
                <w:rFonts w:ascii="Cambria" w:hAnsi="Cambria"/>
                <w:b/>
                <w:bCs/>
              </w:rPr>
              <w:t>Unit Price SDG</w:t>
            </w:r>
          </w:p>
        </w:tc>
        <w:tc>
          <w:tcPr>
            <w:tcW w:w="1710" w:type="dxa"/>
          </w:tcPr>
          <w:p w14:paraId="040BABC1" w14:textId="77777777" w:rsidR="001D60F2" w:rsidRPr="00CE19FC" w:rsidRDefault="001D60F2" w:rsidP="00A006BC">
            <w:pPr>
              <w:jc w:val="center"/>
              <w:rPr>
                <w:rFonts w:ascii="Cambria" w:hAnsi="Cambria"/>
                <w:b/>
                <w:bCs/>
              </w:rPr>
            </w:pPr>
            <w:r w:rsidRPr="00CE19FC">
              <w:rPr>
                <w:rFonts w:ascii="Cambria" w:hAnsi="Cambria"/>
                <w:b/>
                <w:bCs/>
              </w:rPr>
              <w:t>Total Price SDG</w:t>
            </w:r>
          </w:p>
        </w:tc>
      </w:tr>
      <w:tr w:rsidR="00BF0F84" w14:paraId="16C5493C" w14:textId="77777777" w:rsidTr="00DE39FD">
        <w:trPr>
          <w:trHeight w:val="1380"/>
        </w:trPr>
        <w:tc>
          <w:tcPr>
            <w:tcW w:w="450" w:type="dxa"/>
          </w:tcPr>
          <w:p w14:paraId="10B14E39" w14:textId="5281B164" w:rsidR="00BF0F84" w:rsidRDefault="00BF0F84" w:rsidP="00BF0F84">
            <w:pPr>
              <w:rPr>
                <w:rFonts w:ascii="Cambria" w:hAnsi="Cambria"/>
              </w:rPr>
            </w:pPr>
            <w:r>
              <w:rPr>
                <w:rFonts w:ascii="Cambria" w:hAnsi="Cambria"/>
              </w:rPr>
              <w:t>1</w:t>
            </w:r>
          </w:p>
        </w:tc>
        <w:tc>
          <w:tcPr>
            <w:tcW w:w="3780" w:type="dxa"/>
          </w:tcPr>
          <w:p w14:paraId="7D128D96" w14:textId="7D616095" w:rsidR="00BF0F84" w:rsidRPr="002F2123" w:rsidRDefault="00BF0F84" w:rsidP="00BF0F84">
            <w:pPr>
              <w:pStyle w:val="NoSpacing"/>
              <w:bidi/>
              <w:jc w:val="right"/>
              <w:rPr>
                <w:rFonts w:ascii="Arial" w:hAnsi="Arial" w:cs="Arial"/>
                <w:snapToGrid/>
                <w:sz w:val="20"/>
                <w:lang w:val="en-US" w:eastAsia="ar-SA"/>
              </w:rPr>
            </w:pPr>
            <w:r w:rsidRPr="00F33162">
              <w:rPr>
                <w:rFonts w:ascii="Arial" w:hAnsi="Arial" w:cs="Arial"/>
                <w:sz w:val="22"/>
                <w:szCs w:val="22"/>
              </w:rPr>
              <w:t xml:space="preserve">Excavation of the </w:t>
            </w:r>
            <w:r w:rsidR="00A542A9">
              <w:rPr>
                <w:rFonts w:ascii="Arial" w:hAnsi="Arial" w:cs="Arial"/>
                <w:sz w:val="22"/>
                <w:szCs w:val="22"/>
              </w:rPr>
              <w:t>three</w:t>
            </w:r>
            <w:r>
              <w:rPr>
                <w:rFonts w:ascii="Arial" w:hAnsi="Arial" w:cs="Arial"/>
                <w:sz w:val="22"/>
                <w:szCs w:val="22"/>
              </w:rPr>
              <w:t xml:space="preserve"> p</w:t>
            </w:r>
            <w:r w:rsidRPr="00F33162">
              <w:rPr>
                <w:rFonts w:ascii="Arial" w:hAnsi="Arial" w:cs="Arial"/>
                <w:sz w:val="22"/>
                <w:szCs w:val="22"/>
              </w:rPr>
              <w:t>it</w:t>
            </w:r>
            <w:r>
              <w:rPr>
                <w:rFonts w:ascii="Arial" w:hAnsi="Arial" w:cs="Arial"/>
                <w:sz w:val="22"/>
                <w:szCs w:val="22"/>
              </w:rPr>
              <w:t>s</w:t>
            </w:r>
            <w:r w:rsidRPr="00F33162">
              <w:rPr>
                <w:rFonts w:ascii="Arial" w:hAnsi="Arial" w:cs="Arial"/>
                <w:sz w:val="22"/>
                <w:szCs w:val="22"/>
              </w:rPr>
              <w:t xml:space="preserve"> with dimension</w:t>
            </w:r>
            <w:r>
              <w:rPr>
                <w:rFonts w:ascii="Arial" w:hAnsi="Arial" w:cs="Arial"/>
                <w:sz w:val="22"/>
                <w:szCs w:val="22"/>
              </w:rPr>
              <w:t xml:space="preserve">s </w:t>
            </w:r>
            <w:r w:rsidRPr="00F33162">
              <w:rPr>
                <w:rFonts w:ascii="Arial" w:hAnsi="Arial" w:cs="Arial"/>
                <w:sz w:val="22"/>
                <w:szCs w:val="22"/>
              </w:rPr>
              <w:t xml:space="preserve">of </w:t>
            </w:r>
            <w:r>
              <w:rPr>
                <w:rFonts w:ascii="Arial" w:hAnsi="Arial" w:cs="Arial"/>
                <w:sz w:val="22"/>
                <w:szCs w:val="22"/>
              </w:rPr>
              <w:t>4</w:t>
            </w:r>
            <w:r w:rsidRPr="00F33162">
              <w:rPr>
                <w:rFonts w:ascii="Arial" w:hAnsi="Arial" w:cs="Arial"/>
                <w:sz w:val="22"/>
                <w:szCs w:val="22"/>
              </w:rPr>
              <w:t>*</w:t>
            </w:r>
            <w:r>
              <w:rPr>
                <w:rFonts w:ascii="Arial" w:hAnsi="Arial" w:cs="Arial"/>
                <w:sz w:val="22"/>
                <w:szCs w:val="22"/>
              </w:rPr>
              <w:t>3</w:t>
            </w:r>
            <w:r w:rsidRPr="00F33162">
              <w:rPr>
                <w:rFonts w:ascii="Arial" w:hAnsi="Arial" w:cs="Arial"/>
                <w:sz w:val="22"/>
                <w:szCs w:val="22"/>
              </w:rPr>
              <w:t>*</w:t>
            </w:r>
            <w:r>
              <w:rPr>
                <w:rFonts w:ascii="Arial" w:hAnsi="Arial" w:cs="Arial"/>
                <w:sz w:val="22"/>
                <w:szCs w:val="22"/>
              </w:rPr>
              <w:t>4</w:t>
            </w:r>
            <w:r w:rsidRPr="00F33162">
              <w:rPr>
                <w:rFonts w:ascii="Arial" w:hAnsi="Arial" w:cs="Arial"/>
                <w:sz w:val="22"/>
                <w:szCs w:val="22"/>
              </w:rPr>
              <w:t xml:space="preserve"> m</w:t>
            </w:r>
            <w:r>
              <w:rPr>
                <w:rFonts w:ascii="Arial" w:hAnsi="Arial" w:cs="Arial"/>
                <w:sz w:val="22"/>
                <w:szCs w:val="22"/>
              </w:rPr>
              <w:t xml:space="preserve"> for each latrine</w:t>
            </w:r>
            <w:r w:rsidRPr="00F33162">
              <w:rPr>
                <w:rFonts w:ascii="Arial" w:hAnsi="Arial" w:cs="Arial"/>
                <w:sz w:val="22"/>
                <w:szCs w:val="22"/>
              </w:rPr>
              <w:t>, as</w:t>
            </w:r>
            <w:r>
              <w:rPr>
                <w:rFonts w:ascii="Arial" w:hAnsi="Arial" w:cs="Arial"/>
                <w:sz w:val="22"/>
                <w:szCs w:val="22"/>
              </w:rPr>
              <w:t xml:space="preserve"> per specifications stated above </w:t>
            </w:r>
            <w:r w:rsidRPr="00F33162">
              <w:rPr>
                <w:rFonts w:ascii="Arial" w:hAnsi="Arial" w:cs="Arial"/>
                <w:sz w:val="22"/>
                <w:szCs w:val="22"/>
              </w:rPr>
              <w:t>or the instructions of the WASH coordinator to reach the stated capacity</w:t>
            </w:r>
          </w:p>
        </w:tc>
        <w:tc>
          <w:tcPr>
            <w:tcW w:w="1260" w:type="dxa"/>
            <w:tcBorders>
              <w:bottom w:val="single" w:sz="4" w:space="0" w:color="auto"/>
            </w:tcBorders>
          </w:tcPr>
          <w:p w14:paraId="5755E06A" w14:textId="77777777" w:rsidR="00BF0F84" w:rsidRPr="00F33162" w:rsidRDefault="00BF0F84" w:rsidP="00BF0F84">
            <w:pPr>
              <w:pStyle w:val="Heading3"/>
              <w:jc w:val="right"/>
              <w:rPr>
                <w:rFonts w:ascii="Arial" w:hAnsi="Arial" w:cs="Arial"/>
                <w:b w:val="0"/>
                <w:bCs w:val="0"/>
                <w:color w:val="auto"/>
                <w:sz w:val="22"/>
                <w:szCs w:val="22"/>
                <w:lang w:eastAsia="en-US"/>
              </w:rPr>
            </w:pPr>
          </w:p>
          <w:p w14:paraId="4BCEAC20" w14:textId="2B72CC17" w:rsidR="00BF0F84" w:rsidRPr="002F2123" w:rsidRDefault="00A542A9" w:rsidP="00BF0F84">
            <w:pPr>
              <w:rPr>
                <w:rFonts w:ascii="Arial" w:eastAsia="Times New Roman" w:hAnsi="Arial" w:cs="Arial"/>
                <w:sz w:val="20"/>
                <w:szCs w:val="20"/>
                <w:lang w:eastAsia="ar-SA"/>
              </w:rPr>
            </w:pPr>
            <w:r>
              <w:rPr>
                <w:rFonts w:ascii="Arial" w:hAnsi="Arial" w:cs="Arial"/>
              </w:rPr>
              <w:t>144</w:t>
            </w:r>
          </w:p>
        </w:tc>
        <w:tc>
          <w:tcPr>
            <w:tcW w:w="1170" w:type="dxa"/>
            <w:tcBorders>
              <w:bottom w:val="single" w:sz="4" w:space="0" w:color="auto"/>
            </w:tcBorders>
          </w:tcPr>
          <w:p w14:paraId="52B22352" w14:textId="77777777" w:rsidR="00BF0F84" w:rsidRPr="00F33162" w:rsidRDefault="00BF0F84" w:rsidP="00BF0F84">
            <w:pPr>
              <w:pStyle w:val="Heading3"/>
              <w:jc w:val="right"/>
              <w:rPr>
                <w:rFonts w:ascii="Arial" w:hAnsi="Arial" w:cs="Arial"/>
                <w:b w:val="0"/>
                <w:bCs w:val="0"/>
                <w:color w:val="auto"/>
                <w:sz w:val="22"/>
                <w:szCs w:val="22"/>
                <w:lang w:eastAsia="en-US"/>
              </w:rPr>
            </w:pPr>
          </w:p>
          <w:p w14:paraId="52AE328C" w14:textId="1701DFA7" w:rsidR="00BF0F84" w:rsidRPr="002F2123" w:rsidRDefault="00BF0F84" w:rsidP="00BF0F84">
            <w:pPr>
              <w:rPr>
                <w:rFonts w:ascii="Arial" w:eastAsia="Times New Roman" w:hAnsi="Arial" w:cs="Arial"/>
                <w:sz w:val="20"/>
                <w:szCs w:val="20"/>
                <w:lang w:eastAsia="ar-SA"/>
              </w:rPr>
            </w:pPr>
            <w:r w:rsidRPr="00F33162">
              <w:rPr>
                <w:rFonts w:ascii="Arial" w:hAnsi="Arial" w:cs="Arial"/>
              </w:rPr>
              <w:t>M3</w:t>
            </w:r>
          </w:p>
        </w:tc>
        <w:tc>
          <w:tcPr>
            <w:tcW w:w="1620" w:type="dxa"/>
            <w:tcBorders>
              <w:bottom w:val="single" w:sz="4" w:space="0" w:color="auto"/>
            </w:tcBorders>
          </w:tcPr>
          <w:p w14:paraId="7FD6066A" w14:textId="77777777" w:rsidR="00BF0F84" w:rsidRPr="002F2123" w:rsidRDefault="00BF0F84" w:rsidP="00BF0F84">
            <w:pPr>
              <w:rPr>
                <w:rFonts w:ascii="Arial" w:eastAsia="Times New Roman" w:hAnsi="Arial" w:cs="Arial"/>
                <w:sz w:val="20"/>
                <w:szCs w:val="20"/>
                <w:lang w:eastAsia="ar-SA"/>
              </w:rPr>
            </w:pPr>
          </w:p>
        </w:tc>
        <w:tc>
          <w:tcPr>
            <w:tcW w:w="1710" w:type="dxa"/>
            <w:tcBorders>
              <w:bottom w:val="single" w:sz="4" w:space="0" w:color="auto"/>
            </w:tcBorders>
          </w:tcPr>
          <w:p w14:paraId="50C0FD61" w14:textId="77777777" w:rsidR="00BF0F84" w:rsidRPr="00CE19FC" w:rsidRDefault="00BF0F84" w:rsidP="00BF0F84">
            <w:pPr>
              <w:rPr>
                <w:rFonts w:ascii="Cambria" w:hAnsi="Cambria"/>
              </w:rPr>
            </w:pPr>
          </w:p>
        </w:tc>
      </w:tr>
      <w:tr w:rsidR="00BF0F84" w14:paraId="39DF290C" w14:textId="77777777" w:rsidTr="00DE39FD">
        <w:trPr>
          <w:trHeight w:val="1380"/>
        </w:trPr>
        <w:tc>
          <w:tcPr>
            <w:tcW w:w="450" w:type="dxa"/>
          </w:tcPr>
          <w:p w14:paraId="57559FD3" w14:textId="547F348D" w:rsidR="00BF0F84" w:rsidRDefault="00BF0F84" w:rsidP="00BF0F84">
            <w:pPr>
              <w:rPr>
                <w:rFonts w:ascii="Cambria" w:hAnsi="Cambria"/>
              </w:rPr>
            </w:pPr>
            <w:r>
              <w:rPr>
                <w:rFonts w:ascii="Cambria" w:hAnsi="Cambria"/>
              </w:rPr>
              <w:t>2</w:t>
            </w:r>
          </w:p>
        </w:tc>
        <w:tc>
          <w:tcPr>
            <w:tcW w:w="3780" w:type="dxa"/>
          </w:tcPr>
          <w:p w14:paraId="0AE13CB2" w14:textId="4E1B6DCC" w:rsidR="00BF0F84" w:rsidRPr="002F2123" w:rsidRDefault="00BF0F84" w:rsidP="00BF0F84">
            <w:pPr>
              <w:pStyle w:val="NoSpacing"/>
              <w:bidi/>
              <w:jc w:val="right"/>
              <w:rPr>
                <w:rFonts w:ascii="Arial" w:hAnsi="Arial" w:cs="Arial"/>
                <w:snapToGrid/>
                <w:sz w:val="20"/>
                <w:lang w:val="en-US" w:eastAsia="ar-SA"/>
              </w:rPr>
            </w:pPr>
            <w:r w:rsidRPr="00F33162">
              <w:rPr>
                <w:rFonts w:ascii="Arial" w:hAnsi="Arial" w:cs="Arial"/>
              </w:rPr>
              <w:t>Fill &amp; compact the area close to the latrine</w:t>
            </w:r>
            <w:r>
              <w:rPr>
                <w:rFonts w:ascii="Arial" w:hAnsi="Arial" w:cs="Arial"/>
              </w:rPr>
              <w:t>s</w:t>
            </w:r>
            <w:r w:rsidRPr="00F33162">
              <w:rPr>
                <w:rFonts w:ascii="Arial" w:hAnsi="Arial" w:cs="Arial"/>
              </w:rPr>
              <w:t xml:space="preserve"> by the excavated soil </w:t>
            </w:r>
            <w:r>
              <w:rPr>
                <w:rFonts w:ascii="Arial" w:hAnsi="Arial" w:cs="Arial"/>
              </w:rPr>
              <w:t xml:space="preserve">after construction of the foundation, lining and floor (Concrete slab) </w:t>
            </w:r>
            <w:r w:rsidRPr="00F33162">
              <w:rPr>
                <w:rFonts w:ascii="Arial" w:hAnsi="Arial" w:cs="Arial"/>
              </w:rPr>
              <w:t xml:space="preserve">as per </w:t>
            </w:r>
            <w:r>
              <w:rPr>
                <w:rFonts w:ascii="Arial" w:hAnsi="Arial" w:cs="Arial"/>
              </w:rPr>
              <w:t>specifications stated above</w:t>
            </w:r>
            <w:r w:rsidRPr="00F33162">
              <w:rPr>
                <w:rFonts w:ascii="Arial" w:hAnsi="Arial" w:cs="Arial"/>
              </w:rPr>
              <w:t xml:space="preserve"> or the instructions of the WASH Coordinator</w:t>
            </w:r>
          </w:p>
        </w:tc>
        <w:tc>
          <w:tcPr>
            <w:tcW w:w="1260" w:type="dxa"/>
            <w:tcBorders>
              <w:bottom w:val="single" w:sz="4" w:space="0" w:color="auto"/>
            </w:tcBorders>
          </w:tcPr>
          <w:p w14:paraId="0D501882" w14:textId="77777777" w:rsidR="00BF0F84" w:rsidRPr="00F33162" w:rsidRDefault="00BF0F84" w:rsidP="00BF0F84">
            <w:pPr>
              <w:rPr>
                <w:rFonts w:ascii="Arial" w:eastAsia="Times New Roman" w:hAnsi="Arial" w:cs="Arial"/>
              </w:rPr>
            </w:pPr>
          </w:p>
          <w:p w14:paraId="7DE2205F" w14:textId="2534E8E8" w:rsidR="00BF0F84" w:rsidRPr="002F2123" w:rsidRDefault="00A542A9" w:rsidP="00BF0F84">
            <w:pPr>
              <w:rPr>
                <w:rFonts w:ascii="Arial" w:eastAsia="Times New Roman" w:hAnsi="Arial" w:cs="Arial"/>
                <w:sz w:val="20"/>
                <w:szCs w:val="20"/>
                <w:lang w:eastAsia="ar-SA"/>
              </w:rPr>
            </w:pPr>
            <w:r>
              <w:rPr>
                <w:rFonts w:ascii="Arial" w:eastAsia="Times New Roman" w:hAnsi="Arial" w:cs="Arial"/>
              </w:rPr>
              <w:t>72</w:t>
            </w:r>
          </w:p>
        </w:tc>
        <w:tc>
          <w:tcPr>
            <w:tcW w:w="1170" w:type="dxa"/>
            <w:tcBorders>
              <w:bottom w:val="single" w:sz="4" w:space="0" w:color="auto"/>
            </w:tcBorders>
          </w:tcPr>
          <w:p w14:paraId="3B66CC21" w14:textId="77777777" w:rsidR="00BF0F84" w:rsidRPr="00F33162" w:rsidRDefault="00BF0F84" w:rsidP="00BF0F84">
            <w:pPr>
              <w:rPr>
                <w:rFonts w:ascii="Arial" w:eastAsia="Times New Roman" w:hAnsi="Arial" w:cs="Arial"/>
              </w:rPr>
            </w:pPr>
          </w:p>
          <w:p w14:paraId="6700E70D" w14:textId="71B1F144" w:rsidR="00BF0F84" w:rsidRPr="002F2123" w:rsidRDefault="00BF0F84" w:rsidP="00BF0F84">
            <w:pPr>
              <w:rPr>
                <w:rFonts w:ascii="Arial" w:eastAsia="Times New Roman" w:hAnsi="Arial" w:cs="Arial"/>
                <w:sz w:val="20"/>
                <w:szCs w:val="20"/>
                <w:lang w:eastAsia="ar-SA"/>
              </w:rPr>
            </w:pPr>
            <w:r w:rsidRPr="00F33162">
              <w:rPr>
                <w:rFonts w:ascii="Arial" w:eastAsia="Times New Roman" w:hAnsi="Arial" w:cs="Arial"/>
              </w:rPr>
              <w:t>M3</w:t>
            </w:r>
          </w:p>
        </w:tc>
        <w:tc>
          <w:tcPr>
            <w:tcW w:w="1620" w:type="dxa"/>
            <w:tcBorders>
              <w:bottom w:val="single" w:sz="4" w:space="0" w:color="auto"/>
            </w:tcBorders>
          </w:tcPr>
          <w:p w14:paraId="28ACD862" w14:textId="77777777" w:rsidR="00BF0F84" w:rsidRPr="002F2123" w:rsidRDefault="00BF0F84" w:rsidP="00BF0F84">
            <w:pPr>
              <w:rPr>
                <w:rFonts w:ascii="Arial" w:eastAsia="Times New Roman" w:hAnsi="Arial" w:cs="Arial"/>
                <w:sz w:val="20"/>
                <w:szCs w:val="20"/>
                <w:lang w:eastAsia="ar-SA"/>
              </w:rPr>
            </w:pPr>
          </w:p>
        </w:tc>
        <w:tc>
          <w:tcPr>
            <w:tcW w:w="1710" w:type="dxa"/>
            <w:tcBorders>
              <w:bottom w:val="single" w:sz="4" w:space="0" w:color="auto"/>
            </w:tcBorders>
          </w:tcPr>
          <w:p w14:paraId="09F5E858" w14:textId="77777777" w:rsidR="00BF0F84" w:rsidRPr="00CE19FC" w:rsidRDefault="00BF0F84" w:rsidP="00BF0F84">
            <w:pPr>
              <w:rPr>
                <w:rFonts w:ascii="Cambria" w:hAnsi="Cambria"/>
              </w:rPr>
            </w:pPr>
          </w:p>
        </w:tc>
      </w:tr>
      <w:tr w:rsidR="00BF0F84" w14:paraId="223DBF7C" w14:textId="77777777" w:rsidTr="00DE39FD">
        <w:trPr>
          <w:trHeight w:val="1380"/>
        </w:trPr>
        <w:tc>
          <w:tcPr>
            <w:tcW w:w="450" w:type="dxa"/>
          </w:tcPr>
          <w:p w14:paraId="085280DD" w14:textId="0E82DF46" w:rsidR="00BF0F84" w:rsidRPr="00CE19FC" w:rsidRDefault="00BF0F84" w:rsidP="00BF0F84">
            <w:pPr>
              <w:rPr>
                <w:rFonts w:ascii="Cambria" w:hAnsi="Cambria"/>
              </w:rPr>
            </w:pPr>
            <w:r>
              <w:rPr>
                <w:rFonts w:ascii="Cambria" w:hAnsi="Cambria"/>
              </w:rPr>
              <w:lastRenderedPageBreak/>
              <w:t>3</w:t>
            </w:r>
          </w:p>
        </w:tc>
        <w:tc>
          <w:tcPr>
            <w:tcW w:w="3780" w:type="dxa"/>
          </w:tcPr>
          <w:p w14:paraId="4C90B142" w14:textId="6D3F5EA8" w:rsidR="00BF0F84" w:rsidRPr="00521532" w:rsidRDefault="00BF0F84" w:rsidP="00BF0F84">
            <w:pPr>
              <w:pStyle w:val="NoSpacing"/>
              <w:bidi/>
              <w:jc w:val="right"/>
              <w:rPr>
                <w:rFonts w:ascii="Arial" w:hAnsi="Arial" w:cs="Arial"/>
                <w:snapToGrid/>
                <w:sz w:val="20"/>
                <w:rtl/>
                <w:lang w:val="en-US" w:eastAsia="ar-SA"/>
              </w:rPr>
            </w:pPr>
            <w:r w:rsidRPr="002F2123">
              <w:rPr>
                <w:rFonts w:ascii="Arial" w:hAnsi="Arial" w:cs="Arial"/>
                <w:snapToGrid/>
                <w:sz w:val="20"/>
                <w:lang w:val="en-US" w:eastAsia="ar-SA"/>
              </w:rPr>
              <w:t xml:space="preserve">Supply and </w:t>
            </w:r>
            <w:r>
              <w:rPr>
                <w:rFonts w:ascii="Arial" w:hAnsi="Arial" w:cs="Arial"/>
                <w:snapToGrid/>
                <w:sz w:val="20"/>
                <w:lang w:val="en-US" w:eastAsia="ar-SA"/>
              </w:rPr>
              <w:t>cast</w:t>
            </w:r>
            <w:r w:rsidRPr="002F2123">
              <w:rPr>
                <w:rFonts w:ascii="Arial" w:hAnsi="Arial" w:cs="Arial"/>
                <w:snapToGrid/>
                <w:sz w:val="20"/>
                <w:lang w:val="en-US" w:eastAsia="ar-SA"/>
              </w:rPr>
              <w:t xml:space="preserve"> of </w:t>
            </w:r>
            <w:r>
              <w:rPr>
                <w:rFonts w:ascii="Arial" w:hAnsi="Arial" w:cs="Arial"/>
                <w:snapToGrid/>
                <w:sz w:val="20"/>
                <w:lang w:val="en-US" w:eastAsia="ar-SA"/>
              </w:rPr>
              <w:t>plain</w:t>
            </w:r>
            <w:r w:rsidRPr="002F2123">
              <w:rPr>
                <w:rFonts w:ascii="Arial" w:hAnsi="Arial" w:cs="Arial"/>
                <w:snapToGrid/>
                <w:sz w:val="20"/>
                <w:lang w:val="en-US" w:eastAsia="ar-SA"/>
              </w:rPr>
              <w:t xml:space="preserve"> concrete </w:t>
            </w:r>
            <w:r>
              <w:rPr>
                <w:rFonts w:ascii="Arial" w:hAnsi="Arial" w:cs="Arial"/>
                <w:snapToGrid/>
                <w:sz w:val="20"/>
                <w:lang w:val="en-US" w:eastAsia="ar-SA"/>
              </w:rPr>
              <w:t xml:space="preserve">for the latrine pits with dimensions 4m*3m*10 cm thickness for each latrine to carry the walls of the lining using plain concrete </w:t>
            </w:r>
            <w:r w:rsidRPr="002F2123">
              <w:rPr>
                <w:rFonts w:ascii="Arial" w:hAnsi="Arial" w:cs="Arial"/>
                <w:snapToGrid/>
                <w:sz w:val="20"/>
                <w:lang w:val="en-US" w:eastAsia="ar-SA"/>
              </w:rPr>
              <w:t>(</w:t>
            </w:r>
            <w:r>
              <w:rPr>
                <w:rFonts w:ascii="Arial" w:hAnsi="Arial" w:cs="Arial"/>
                <w:snapToGrid/>
                <w:sz w:val="20"/>
                <w:lang w:val="en-US" w:eastAsia="ar-SA"/>
              </w:rPr>
              <w:t>1:3:6</w:t>
            </w:r>
            <w:r w:rsidRPr="002F2123">
              <w:rPr>
                <w:rFonts w:ascii="Arial" w:hAnsi="Arial" w:cs="Arial"/>
                <w:snapToGrid/>
                <w:sz w:val="20"/>
                <w:lang w:val="en-US" w:eastAsia="ar-SA"/>
              </w:rPr>
              <w:t>) as per</w:t>
            </w:r>
            <w:r>
              <w:rPr>
                <w:rFonts w:ascii="Arial" w:hAnsi="Arial" w:cs="Arial"/>
                <w:snapToGrid/>
                <w:sz w:val="20"/>
                <w:lang w:val="en-US" w:eastAsia="ar-SA"/>
              </w:rPr>
              <w:t xml:space="preserve"> above specifications </w:t>
            </w:r>
            <w:r w:rsidRPr="002F2123">
              <w:rPr>
                <w:rFonts w:ascii="Arial" w:hAnsi="Arial" w:cs="Arial"/>
                <w:snapToGrid/>
                <w:sz w:val="20"/>
                <w:lang w:val="en-US" w:eastAsia="ar-SA"/>
              </w:rPr>
              <w:t>or the instructions of the WASH Coordinator</w:t>
            </w:r>
          </w:p>
        </w:tc>
        <w:tc>
          <w:tcPr>
            <w:tcW w:w="1260" w:type="dxa"/>
            <w:tcBorders>
              <w:bottom w:val="single" w:sz="4" w:space="0" w:color="auto"/>
            </w:tcBorders>
          </w:tcPr>
          <w:p w14:paraId="65ED05B8" w14:textId="77777777" w:rsidR="00BF0F84" w:rsidRPr="002F2123" w:rsidRDefault="00BF0F84" w:rsidP="00BF0F84">
            <w:pPr>
              <w:rPr>
                <w:rFonts w:ascii="Arial" w:eastAsia="Times New Roman" w:hAnsi="Arial" w:cs="Arial"/>
                <w:sz w:val="20"/>
                <w:szCs w:val="20"/>
                <w:lang w:eastAsia="ar-SA"/>
              </w:rPr>
            </w:pPr>
          </w:p>
          <w:p w14:paraId="51014E64" w14:textId="35A98425" w:rsidR="00BF0F84" w:rsidRPr="002F2123" w:rsidRDefault="000B4353" w:rsidP="00BF0F84">
            <w:pPr>
              <w:rPr>
                <w:rFonts w:ascii="Arial" w:eastAsia="Times New Roman" w:hAnsi="Arial" w:cs="Arial"/>
                <w:sz w:val="20"/>
                <w:szCs w:val="20"/>
                <w:lang w:eastAsia="ar-SA"/>
              </w:rPr>
            </w:pPr>
            <w:r>
              <w:rPr>
                <w:rFonts w:ascii="Arial" w:eastAsia="Times New Roman" w:hAnsi="Arial" w:cs="Arial"/>
                <w:sz w:val="20"/>
                <w:szCs w:val="20"/>
                <w:lang w:eastAsia="ar-SA"/>
              </w:rPr>
              <w:t>36</w:t>
            </w:r>
          </w:p>
          <w:p w14:paraId="3A293768" w14:textId="7BD86FC9" w:rsidR="00BF0F84" w:rsidRPr="002F2123" w:rsidRDefault="00BF0F84" w:rsidP="00BF0F84">
            <w:pPr>
              <w:rPr>
                <w:rFonts w:ascii="Arial" w:eastAsia="Times New Roman" w:hAnsi="Arial" w:cs="Arial"/>
                <w:sz w:val="20"/>
                <w:szCs w:val="20"/>
                <w:lang w:eastAsia="ar-SA"/>
              </w:rPr>
            </w:pPr>
          </w:p>
        </w:tc>
        <w:tc>
          <w:tcPr>
            <w:tcW w:w="1170" w:type="dxa"/>
            <w:tcBorders>
              <w:bottom w:val="single" w:sz="4" w:space="0" w:color="auto"/>
            </w:tcBorders>
          </w:tcPr>
          <w:p w14:paraId="5A3F6BE5" w14:textId="77777777" w:rsidR="00BF0F84" w:rsidRPr="002F2123" w:rsidRDefault="00BF0F84" w:rsidP="00BF0F84">
            <w:pPr>
              <w:rPr>
                <w:rFonts w:ascii="Arial" w:eastAsia="Times New Roman" w:hAnsi="Arial" w:cs="Arial"/>
                <w:sz w:val="20"/>
                <w:szCs w:val="20"/>
                <w:lang w:eastAsia="ar-SA"/>
              </w:rPr>
            </w:pPr>
          </w:p>
          <w:p w14:paraId="4E1B053C" w14:textId="7009140F" w:rsidR="00BF0F84" w:rsidRPr="000B4353" w:rsidRDefault="00BF0F84" w:rsidP="00BF0F84">
            <w:pPr>
              <w:rPr>
                <w:rFonts w:ascii="Arial" w:eastAsia="Times New Roman" w:hAnsi="Arial" w:cs="Arial"/>
                <w:sz w:val="20"/>
                <w:szCs w:val="20"/>
                <w:vertAlign w:val="superscript"/>
                <w:lang w:eastAsia="ar-SA"/>
              </w:rPr>
            </w:pPr>
            <w:r>
              <w:rPr>
                <w:rFonts w:ascii="Arial" w:eastAsia="Times New Roman" w:hAnsi="Arial" w:cs="Arial"/>
                <w:sz w:val="20"/>
                <w:szCs w:val="20"/>
                <w:lang w:eastAsia="ar-SA"/>
              </w:rPr>
              <w:t>M</w:t>
            </w:r>
            <w:r w:rsidR="000B4353" w:rsidRPr="000B4353">
              <w:rPr>
                <w:rFonts w:ascii="Arial" w:eastAsia="Times New Roman" w:hAnsi="Arial" w:cs="Arial"/>
                <w:sz w:val="20"/>
                <w:szCs w:val="20"/>
                <w:vertAlign w:val="superscript"/>
                <w:lang w:eastAsia="ar-SA"/>
              </w:rPr>
              <w:t>2</w:t>
            </w:r>
          </w:p>
          <w:p w14:paraId="7DA4AEDA" w14:textId="1E66571D" w:rsidR="00BF0F84" w:rsidRPr="002F2123" w:rsidRDefault="00BF0F84" w:rsidP="00BF0F84">
            <w:pPr>
              <w:rPr>
                <w:rFonts w:ascii="Arial" w:eastAsia="Times New Roman" w:hAnsi="Arial" w:cs="Arial"/>
                <w:sz w:val="20"/>
                <w:szCs w:val="20"/>
                <w:lang w:eastAsia="ar-SA"/>
              </w:rPr>
            </w:pPr>
          </w:p>
        </w:tc>
        <w:tc>
          <w:tcPr>
            <w:tcW w:w="1620" w:type="dxa"/>
            <w:tcBorders>
              <w:bottom w:val="single" w:sz="4" w:space="0" w:color="auto"/>
            </w:tcBorders>
          </w:tcPr>
          <w:p w14:paraId="31D4DC27" w14:textId="77777777" w:rsidR="00BF0F84" w:rsidRPr="002F2123" w:rsidRDefault="00BF0F84" w:rsidP="00BF0F84">
            <w:pPr>
              <w:rPr>
                <w:rFonts w:ascii="Arial" w:eastAsia="Times New Roman" w:hAnsi="Arial" w:cs="Arial"/>
                <w:sz w:val="20"/>
                <w:szCs w:val="20"/>
                <w:lang w:eastAsia="ar-SA"/>
              </w:rPr>
            </w:pPr>
          </w:p>
        </w:tc>
        <w:tc>
          <w:tcPr>
            <w:tcW w:w="1710" w:type="dxa"/>
            <w:tcBorders>
              <w:bottom w:val="single" w:sz="4" w:space="0" w:color="auto"/>
            </w:tcBorders>
          </w:tcPr>
          <w:p w14:paraId="4E0EA0DB" w14:textId="77777777" w:rsidR="00BF0F84" w:rsidRPr="00CE19FC" w:rsidRDefault="00BF0F84" w:rsidP="00BF0F84">
            <w:pPr>
              <w:rPr>
                <w:rFonts w:ascii="Cambria" w:hAnsi="Cambria"/>
              </w:rPr>
            </w:pPr>
          </w:p>
        </w:tc>
      </w:tr>
      <w:tr w:rsidR="00BF0F84" w14:paraId="74E3CDDB" w14:textId="77777777" w:rsidTr="00521532">
        <w:trPr>
          <w:trHeight w:val="2449"/>
        </w:trPr>
        <w:tc>
          <w:tcPr>
            <w:tcW w:w="450" w:type="dxa"/>
          </w:tcPr>
          <w:p w14:paraId="324752C1" w14:textId="47E97F69" w:rsidR="00BF0F84" w:rsidRDefault="00BF0F84" w:rsidP="00BF0F84">
            <w:pPr>
              <w:rPr>
                <w:rFonts w:ascii="Cambria" w:hAnsi="Cambria"/>
              </w:rPr>
            </w:pPr>
            <w:r>
              <w:rPr>
                <w:rFonts w:ascii="Cambria" w:hAnsi="Cambria"/>
              </w:rPr>
              <w:t>4</w:t>
            </w:r>
          </w:p>
        </w:tc>
        <w:tc>
          <w:tcPr>
            <w:tcW w:w="3780" w:type="dxa"/>
          </w:tcPr>
          <w:p w14:paraId="753E9319" w14:textId="19D9E9EB" w:rsidR="00BF0F84" w:rsidRPr="001114FA" w:rsidRDefault="00BF0F84" w:rsidP="00BF0F84">
            <w:pPr>
              <w:rPr>
                <w:rFonts w:ascii="Arial" w:eastAsia="Times New Roman" w:hAnsi="Arial" w:cs="Arial"/>
                <w:b/>
                <w:bCs/>
                <w:sz w:val="20"/>
                <w:szCs w:val="20"/>
                <w:lang w:eastAsia="ar-SA"/>
              </w:rPr>
            </w:pPr>
            <w:r w:rsidRPr="002F2123">
              <w:rPr>
                <w:rFonts w:ascii="Arial" w:eastAsia="Times New Roman" w:hAnsi="Arial" w:cs="Arial"/>
                <w:sz w:val="20"/>
                <w:szCs w:val="20"/>
                <w:lang w:eastAsia="ar-SA"/>
              </w:rPr>
              <w:t xml:space="preserve">Provide materials &amp; build </w:t>
            </w:r>
            <w:r>
              <w:rPr>
                <w:rFonts w:ascii="Arial" w:eastAsia="Times New Roman" w:hAnsi="Arial" w:cs="Arial"/>
                <w:sz w:val="20"/>
                <w:szCs w:val="20"/>
                <w:lang w:eastAsia="ar-SA"/>
              </w:rPr>
              <w:t>a rectangular bricks walls 2</w:t>
            </w:r>
            <w:r w:rsidRPr="002F2123">
              <w:rPr>
                <w:rFonts w:ascii="Arial" w:eastAsia="Times New Roman" w:hAnsi="Arial" w:cs="Arial"/>
                <w:sz w:val="20"/>
                <w:szCs w:val="20"/>
                <w:lang w:eastAsia="ar-SA"/>
              </w:rPr>
              <w:t>0</w:t>
            </w:r>
            <w:r>
              <w:rPr>
                <w:rFonts w:ascii="Arial" w:eastAsia="Times New Roman" w:hAnsi="Arial" w:cs="Arial"/>
                <w:sz w:val="20"/>
                <w:szCs w:val="20"/>
                <w:lang w:eastAsia="ar-SA"/>
              </w:rPr>
              <w:t xml:space="preserve"> cm thickness and</w:t>
            </w:r>
            <w:r w:rsidRPr="002F2123">
              <w:rPr>
                <w:rFonts w:ascii="Arial" w:eastAsia="Times New Roman" w:hAnsi="Arial" w:cs="Arial"/>
                <w:sz w:val="20"/>
                <w:szCs w:val="20"/>
                <w:lang w:eastAsia="ar-SA"/>
              </w:rPr>
              <w:t xml:space="preserve"> in 1:6 cement sand mortar for </w:t>
            </w:r>
            <w:r>
              <w:rPr>
                <w:rFonts w:ascii="Arial" w:eastAsia="Times New Roman" w:hAnsi="Arial" w:cs="Arial"/>
                <w:sz w:val="20"/>
                <w:szCs w:val="20"/>
                <w:lang w:eastAsia="ar-SA"/>
              </w:rPr>
              <w:t>Pit’s lining with one partition including holes in the middle of partitions with dimensions 50*50 cm, the walls should be elevated 50cm above the land surface adjacent to it outside the Pit, the wall should be plastered using 1:8 cement sand mortar</w:t>
            </w:r>
          </w:p>
        </w:tc>
        <w:tc>
          <w:tcPr>
            <w:tcW w:w="1260" w:type="dxa"/>
            <w:tcBorders>
              <w:bottom w:val="single" w:sz="4" w:space="0" w:color="auto"/>
            </w:tcBorders>
          </w:tcPr>
          <w:p w14:paraId="7C9E0FE1" w14:textId="223F7447" w:rsidR="00BF0F84" w:rsidRPr="002F2123" w:rsidRDefault="00A542A9" w:rsidP="00BF0F84">
            <w:pPr>
              <w:rPr>
                <w:rFonts w:ascii="Arial" w:eastAsia="Times New Roman" w:hAnsi="Arial" w:cs="Arial"/>
                <w:sz w:val="20"/>
                <w:szCs w:val="20"/>
                <w:lang w:eastAsia="ar-SA"/>
              </w:rPr>
            </w:pPr>
            <w:r>
              <w:rPr>
                <w:rFonts w:ascii="Arial" w:eastAsia="Times New Roman" w:hAnsi="Arial" w:cs="Arial"/>
                <w:sz w:val="20"/>
                <w:szCs w:val="20"/>
                <w:lang w:eastAsia="ar-SA"/>
              </w:rPr>
              <w:t>3</w:t>
            </w:r>
          </w:p>
        </w:tc>
        <w:tc>
          <w:tcPr>
            <w:tcW w:w="1170" w:type="dxa"/>
            <w:tcBorders>
              <w:bottom w:val="single" w:sz="4" w:space="0" w:color="auto"/>
            </w:tcBorders>
          </w:tcPr>
          <w:p w14:paraId="56D416DC" w14:textId="0A2A9CB0" w:rsidR="00BF0F84" w:rsidRPr="002F2123" w:rsidRDefault="00BF0F84" w:rsidP="00BF0F84">
            <w:pPr>
              <w:rPr>
                <w:rFonts w:ascii="Arial" w:eastAsia="Times New Roman" w:hAnsi="Arial" w:cs="Arial"/>
                <w:sz w:val="20"/>
                <w:szCs w:val="20"/>
                <w:lang w:eastAsia="ar-SA"/>
              </w:rPr>
            </w:pPr>
            <w:r>
              <w:rPr>
                <w:rFonts w:ascii="Arial" w:eastAsia="Times New Roman" w:hAnsi="Arial" w:cs="Arial"/>
                <w:sz w:val="20"/>
                <w:szCs w:val="20"/>
                <w:lang w:eastAsia="ar-SA"/>
              </w:rPr>
              <w:t>Job</w:t>
            </w:r>
          </w:p>
        </w:tc>
        <w:tc>
          <w:tcPr>
            <w:tcW w:w="1620" w:type="dxa"/>
            <w:tcBorders>
              <w:bottom w:val="single" w:sz="4" w:space="0" w:color="auto"/>
            </w:tcBorders>
          </w:tcPr>
          <w:p w14:paraId="217DD3F6" w14:textId="77777777" w:rsidR="00BF0F84" w:rsidRPr="002F2123" w:rsidRDefault="00BF0F84" w:rsidP="00BF0F84">
            <w:pPr>
              <w:rPr>
                <w:rFonts w:ascii="Arial" w:eastAsia="Times New Roman" w:hAnsi="Arial" w:cs="Arial"/>
                <w:sz w:val="20"/>
                <w:szCs w:val="20"/>
                <w:lang w:eastAsia="ar-SA"/>
              </w:rPr>
            </w:pPr>
          </w:p>
        </w:tc>
        <w:tc>
          <w:tcPr>
            <w:tcW w:w="1710" w:type="dxa"/>
            <w:tcBorders>
              <w:bottom w:val="single" w:sz="4" w:space="0" w:color="auto"/>
            </w:tcBorders>
          </w:tcPr>
          <w:p w14:paraId="73393644" w14:textId="77777777" w:rsidR="00BF0F84" w:rsidRPr="00CE19FC" w:rsidRDefault="00BF0F84" w:rsidP="00BF0F84">
            <w:pPr>
              <w:rPr>
                <w:rFonts w:ascii="Cambria" w:hAnsi="Cambria"/>
              </w:rPr>
            </w:pPr>
          </w:p>
        </w:tc>
      </w:tr>
      <w:tr w:rsidR="00BF0F84" w14:paraId="516D35E4" w14:textId="77777777" w:rsidTr="00DE39FD">
        <w:trPr>
          <w:trHeight w:val="195"/>
        </w:trPr>
        <w:tc>
          <w:tcPr>
            <w:tcW w:w="450" w:type="dxa"/>
          </w:tcPr>
          <w:p w14:paraId="35E7CE4A" w14:textId="4CF58B47" w:rsidR="00BF0F84" w:rsidRPr="00CE19FC" w:rsidRDefault="00BF0F84" w:rsidP="00BF0F84">
            <w:pPr>
              <w:rPr>
                <w:rFonts w:ascii="Cambria" w:hAnsi="Cambria"/>
              </w:rPr>
            </w:pPr>
            <w:r>
              <w:rPr>
                <w:rFonts w:ascii="Cambria" w:hAnsi="Cambria"/>
              </w:rPr>
              <w:t>5</w:t>
            </w:r>
          </w:p>
        </w:tc>
        <w:tc>
          <w:tcPr>
            <w:tcW w:w="3780" w:type="dxa"/>
          </w:tcPr>
          <w:p w14:paraId="18E1C959" w14:textId="701294A3" w:rsidR="00BF0F84" w:rsidRPr="002F2123" w:rsidRDefault="00BF0F84" w:rsidP="00BF0F84">
            <w:pPr>
              <w:pStyle w:val="NoSpacing"/>
              <w:bidi/>
              <w:jc w:val="right"/>
              <w:rPr>
                <w:rFonts w:ascii="Arial" w:hAnsi="Arial" w:cs="Arial"/>
                <w:snapToGrid/>
                <w:sz w:val="20"/>
                <w:lang w:val="en-US" w:eastAsia="ar-SA"/>
              </w:rPr>
            </w:pPr>
            <w:r w:rsidRPr="002F2123">
              <w:rPr>
                <w:rFonts w:ascii="Arial" w:hAnsi="Arial" w:cs="Arial"/>
                <w:snapToGrid/>
                <w:sz w:val="20"/>
                <w:lang w:val="en-US" w:eastAsia="ar-SA"/>
              </w:rPr>
              <w:t xml:space="preserve">Supply Construction of </w:t>
            </w:r>
            <w:r>
              <w:rPr>
                <w:rFonts w:ascii="Arial" w:hAnsi="Arial" w:cs="Arial"/>
                <w:snapToGrid/>
                <w:sz w:val="20"/>
                <w:lang w:val="en-US" w:eastAsia="ar-SA"/>
              </w:rPr>
              <w:t xml:space="preserve">reinforced </w:t>
            </w:r>
            <w:r w:rsidRPr="002F2123">
              <w:rPr>
                <w:rFonts w:ascii="Arial" w:hAnsi="Arial" w:cs="Arial"/>
                <w:snapToGrid/>
                <w:sz w:val="20"/>
                <w:lang w:val="en-US" w:eastAsia="ar-SA"/>
              </w:rPr>
              <w:t>concrete</w:t>
            </w:r>
            <w:r>
              <w:rPr>
                <w:rFonts w:ascii="Arial" w:hAnsi="Arial" w:cs="Arial"/>
                <w:snapToGrid/>
                <w:sz w:val="20"/>
                <w:lang w:val="en-US" w:eastAsia="ar-SA"/>
              </w:rPr>
              <w:t xml:space="preserve"> slab (floor) with dimensions of 4*3*0.15 m with eight holes four as slot seat, two for dislodging (40*40cm) and two as ventilation using reinforcement concrete (1:2:4) with 12 mm bars distributed 20 cm in two sides </w:t>
            </w:r>
            <w:r w:rsidRPr="002F2123">
              <w:rPr>
                <w:rFonts w:ascii="Arial" w:hAnsi="Arial" w:cs="Arial"/>
                <w:snapToGrid/>
                <w:sz w:val="20"/>
                <w:lang w:val="en-US" w:eastAsia="ar-SA"/>
              </w:rPr>
              <w:t xml:space="preserve">as per </w:t>
            </w:r>
            <w:r>
              <w:rPr>
                <w:rFonts w:ascii="Arial" w:hAnsi="Arial" w:cs="Arial"/>
                <w:snapToGrid/>
                <w:sz w:val="20"/>
                <w:lang w:val="en-US" w:eastAsia="ar-SA"/>
              </w:rPr>
              <w:t>the above specifications</w:t>
            </w:r>
            <w:r w:rsidRPr="002F2123">
              <w:rPr>
                <w:rFonts w:ascii="Arial" w:hAnsi="Arial" w:cs="Arial"/>
                <w:snapToGrid/>
                <w:sz w:val="20"/>
                <w:lang w:val="en-US" w:eastAsia="ar-SA"/>
              </w:rPr>
              <w:t xml:space="preserve"> or the instructions of the WASH Coordinator</w:t>
            </w:r>
          </w:p>
        </w:tc>
        <w:tc>
          <w:tcPr>
            <w:tcW w:w="1260" w:type="dxa"/>
            <w:tcBorders>
              <w:top w:val="single" w:sz="4" w:space="0" w:color="auto"/>
            </w:tcBorders>
          </w:tcPr>
          <w:p w14:paraId="28F6145B" w14:textId="77777777" w:rsidR="00BF0F84" w:rsidRPr="002F2123" w:rsidRDefault="00BF0F84" w:rsidP="00BF0F84">
            <w:pPr>
              <w:rPr>
                <w:rFonts w:ascii="Arial" w:eastAsia="Times New Roman" w:hAnsi="Arial" w:cs="Arial"/>
                <w:sz w:val="20"/>
                <w:szCs w:val="20"/>
                <w:lang w:eastAsia="ar-SA"/>
              </w:rPr>
            </w:pPr>
          </w:p>
          <w:p w14:paraId="0377A34E" w14:textId="0985F401" w:rsidR="00BF0F84" w:rsidRPr="002F2123" w:rsidRDefault="000B4353" w:rsidP="00BF0F84">
            <w:pPr>
              <w:rPr>
                <w:rFonts w:ascii="Arial" w:eastAsia="Times New Roman" w:hAnsi="Arial" w:cs="Arial"/>
                <w:sz w:val="20"/>
                <w:szCs w:val="20"/>
                <w:lang w:eastAsia="ar-SA"/>
              </w:rPr>
            </w:pPr>
            <w:r>
              <w:rPr>
                <w:rFonts w:ascii="Arial" w:eastAsia="Times New Roman" w:hAnsi="Arial" w:cs="Arial"/>
                <w:sz w:val="20"/>
                <w:szCs w:val="20"/>
                <w:lang w:eastAsia="ar-SA"/>
              </w:rPr>
              <w:t>5.4</w:t>
            </w:r>
          </w:p>
        </w:tc>
        <w:tc>
          <w:tcPr>
            <w:tcW w:w="1170" w:type="dxa"/>
            <w:tcBorders>
              <w:top w:val="single" w:sz="4" w:space="0" w:color="auto"/>
            </w:tcBorders>
          </w:tcPr>
          <w:p w14:paraId="1FC09C50" w14:textId="77777777" w:rsidR="00BF0F84" w:rsidRPr="002F2123" w:rsidRDefault="00BF0F84" w:rsidP="00BF0F84">
            <w:pPr>
              <w:rPr>
                <w:rFonts w:ascii="Arial" w:eastAsia="Times New Roman" w:hAnsi="Arial" w:cs="Arial"/>
                <w:sz w:val="20"/>
                <w:szCs w:val="20"/>
                <w:lang w:eastAsia="ar-SA"/>
              </w:rPr>
            </w:pPr>
          </w:p>
          <w:p w14:paraId="3B396CA6" w14:textId="276C8BBB" w:rsidR="00BF0F84" w:rsidRPr="002F2123" w:rsidRDefault="00BF0F84" w:rsidP="00BF0F84">
            <w:pPr>
              <w:rPr>
                <w:rFonts w:ascii="Arial" w:eastAsia="Times New Roman" w:hAnsi="Arial" w:cs="Arial"/>
                <w:sz w:val="20"/>
                <w:szCs w:val="20"/>
                <w:lang w:eastAsia="ar-SA"/>
              </w:rPr>
            </w:pPr>
            <w:r>
              <w:rPr>
                <w:rFonts w:ascii="Arial" w:eastAsia="Times New Roman" w:hAnsi="Arial" w:cs="Arial"/>
                <w:sz w:val="20"/>
                <w:szCs w:val="20"/>
                <w:lang w:eastAsia="ar-SA"/>
              </w:rPr>
              <w:t>M3</w:t>
            </w:r>
          </w:p>
        </w:tc>
        <w:tc>
          <w:tcPr>
            <w:tcW w:w="1620" w:type="dxa"/>
            <w:tcBorders>
              <w:top w:val="single" w:sz="4" w:space="0" w:color="auto"/>
            </w:tcBorders>
          </w:tcPr>
          <w:p w14:paraId="2509F000" w14:textId="77777777" w:rsidR="00BF0F84" w:rsidRPr="002F2123" w:rsidRDefault="00BF0F84" w:rsidP="00BF0F84">
            <w:pPr>
              <w:rPr>
                <w:rFonts w:ascii="Arial" w:eastAsia="Times New Roman" w:hAnsi="Arial" w:cs="Arial"/>
                <w:sz w:val="20"/>
                <w:szCs w:val="20"/>
                <w:lang w:eastAsia="ar-SA"/>
              </w:rPr>
            </w:pPr>
          </w:p>
        </w:tc>
        <w:tc>
          <w:tcPr>
            <w:tcW w:w="1710" w:type="dxa"/>
            <w:tcBorders>
              <w:top w:val="single" w:sz="4" w:space="0" w:color="auto"/>
            </w:tcBorders>
          </w:tcPr>
          <w:p w14:paraId="094905B9" w14:textId="77777777" w:rsidR="00BF0F84" w:rsidRPr="00CE19FC" w:rsidRDefault="00BF0F84" w:rsidP="00BF0F84">
            <w:pPr>
              <w:rPr>
                <w:rFonts w:ascii="Cambria" w:hAnsi="Cambria"/>
              </w:rPr>
            </w:pPr>
          </w:p>
        </w:tc>
      </w:tr>
      <w:tr w:rsidR="00BF0F84" w14:paraId="6936B055" w14:textId="77777777" w:rsidTr="00A13E58">
        <w:trPr>
          <w:trHeight w:val="1070"/>
        </w:trPr>
        <w:tc>
          <w:tcPr>
            <w:tcW w:w="450" w:type="dxa"/>
          </w:tcPr>
          <w:p w14:paraId="334F7D0D" w14:textId="5ACF6B90" w:rsidR="00BF0F84" w:rsidRPr="00CE19FC" w:rsidRDefault="00BF0F84" w:rsidP="00BF0F84">
            <w:pPr>
              <w:rPr>
                <w:rFonts w:ascii="Cambria" w:hAnsi="Cambria"/>
              </w:rPr>
            </w:pPr>
            <w:r>
              <w:rPr>
                <w:rFonts w:ascii="Cambria" w:hAnsi="Cambria"/>
              </w:rPr>
              <w:t>6</w:t>
            </w:r>
          </w:p>
        </w:tc>
        <w:tc>
          <w:tcPr>
            <w:tcW w:w="3780" w:type="dxa"/>
          </w:tcPr>
          <w:p w14:paraId="0B7D3BA2" w14:textId="77777777" w:rsidR="00BF0F84" w:rsidRPr="001114FA" w:rsidRDefault="00BF0F84" w:rsidP="00BF0F84">
            <w:pPr>
              <w:spacing w:after="0"/>
              <w:rPr>
                <w:rFonts w:ascii="Arial" w:eastAsia="Times New Roman" w:hAnsi="Arial" w:cs="Arial"/>
                <w:b/>
                <w:bCs/>
                <w:sz w:val="20"/>
                <w:szCs w:val="20"/>
                <w:lang w:eastAsia="ar-SA"/>
              </w:rPr>
            </w:pPr>
            <w:r w:rsidRPr="001114FA">
              <w:rPr>
                <w:rFonts w:ascii="Arial" w:eastAsia="Times New Roman" w:hAnsi="Arial" w:cs="Arial"/>
                <w:b/>
                <w:bCs/>
                <w:sz w:val="20"/>
                <w:szCs w:val="20"/>
                <w:lang w:eastAsia="ar-SA"/>
              </w:rPr>
              <w:t>Plumbing works:</w:t>
            </w:r>
          </w:p>
          <w:p w14:paraId="76666C14" w14:textId="09F57A9C" w:rsidR="00BF0F84" w:rsidRPr="002F2123" w:rsidRDefault="00BF0F84" w:rsidP="00BF0F84">
            <w:pPr>
              <w:spacing w:after="0"/>
              <w:rPr>
                <w:rFonts w:ascii="Arial" w:eastAsia="Times New Roman" w:hAnsi="Arial" w:cs="Arial"/>
                <w:sz w:val="20"/>
                <w:szCs w:val="20"/>
                <w:lang w:eastAsia="ar-SA"/>
              </w:rPr>
            </w:pPr>
            <w:r w:rsidRPr="002F2123">
              <w:rPr>
                <w:rFonts w:ascii="Arial" w:eastAsia="Times New Roman" w:hAnsi="Arial" w:cs="Arial"/>
                <w:sz w:val="20"/>
                <w:szCs w:val="20"/>
                <w:lang w:eastAsia="ar-SA"/>
              </w:rPr>
              <w:t xml:space="preserve">Supply and install </w:t>
            </w:r>
            <w:r>
              <w:rPr>
                <w:rFonts w:ascii="Arial" w:eastAsia="Times New Roman" w:hAnsi="Arial" w:cs="Arial"/>
                <w:sz w:val="20"/>
                <w:szCs w:val="20"/>
                <w:lang w:eastAsia="ar-SA"/>
              </w:rPr>
              <w:t>high quality pipe 4”</w:t>
            </w:r>
            <w:r w:rsidRPr="002F2123">
              <w:rPr>
                <w:rFonts w:ascii="Arial" w:eastAsia="Times New Roman" w:hAnsi="Arial" w:cs="Arial"/>
                <w:sz w:val="20"/>
                <w:szCs w:val="20"/>
                <w:lang w:eastAsia="ar-SA"/>
              </w:rPr>
              <w:t xml:space="preserve"> </w:t>
            </w:r>
            <w:r>
              <w:rPr>
                <w:rFonts w:ascii="Arial" w:eastAsia="Times New Roman" w:hAnsi="Arial" w:cs="Arial"/>
                <w:sz w:val="20"/>
                <w:szCs w:val="20"/>
                <w:lang w:eastAsia="ar-SA"/>
              </w:rPr>
              <w:t xml:space="preserve">8 bar </w:t>
            </w:r>
            <w:r w:rsidRPr="002F2123">
              <w:rPr>
                <w:rFonts w:ascii="Arial" w:eastAsia="Times New Roman" w:hAnsi="Arial" w:cs="Arial"/>
                <w:sz w:val="20"/>
                <w:szCs w:val="20"/>
                <w:lang w:eastAsia="ar-SA"/>
              </w:rPr>
              <w:t xml:space="preserve">with all necessary fittings </w:t>
            </w:r>
            <w:r>
              <w:rPr>
                <w:rFonts w:ascii="Arial" w:eastAsia="Times New Roman" w:hAnsi="Arial" w:cs="Arial"/>
                <w:sz w:val="20"/>
                <w:szCs w:val="20"/>
                <w:lang w:eastAsia="ar-SA"/>
              </w:rPr>
              <w:t xml:space="preserve">and covered with fly trap </w:t>
            </w:r>
            <w:r w:rsidRPr="002F2123">
              <w:rPr>
                <w:rFonts w:ascii="Arial" w:eastAsia="Times New Roman" w:hAnsi="Arial" w:cs="Arial"/>
                <w:sz w:val="20"/>
                <w:szCs w:val="20"/>
                <w:lang w:eastAsia="ar-SA"/>
              </w:rPr>
              <w:t xml:space="preserve">as per </w:t>
            </w:r>
            <w:r>
              <w:rPr>
                <w:rFonts w:ascii="Arial" w:eastAsia="Times New Roman" w:hAnsi="Arial" w:cs="Arial"/>
                <w:sz w:val="20"/>
                <w:szCs w:val="20"/>
                <w:lang w:eastAsia="ar-SA"/>
              </w:rPr>
              <w:t>above specifications</w:t>
            </w:r>
            <w:r w:rsidRPr="002F2123">
              <w:rPr>
                <w:rFonts w:ascii="Arial" w:eastAsia="Times New Roman" w:hAnsi="Arial" w:cs="Arial"/>
                <w:sz w:val="20"/>
                <w:szCs w:val="20"/>
                <w:lang w:eastAsia="ar-SA"/>
              </w:rPr>
              <w:t xml:space="preserve"> for the </w:t>
            </w:r>
            <w:r>
              <w:rPr>
                <w:rFonts w:ascii="Arial" w:eastAsia="Times New Roman" w:hAnsi="Arial" w:cs="Arial"/>
                <w:sz w:val="20"/>
                <w:szCs w:val="20"/>
                <w:lang w:eastAsia="ar-SA"/>
              </w:rPr>
              <w:t>ventilation pipe. The ventilation pipes should be fixed with a length of 50 cm above the latrine roof</w:t>
            </w:r>
            <w:proofErr w:type="gramStart"/>
            <w:r w:rsidR="000B4353">
              <w:rPr>
                <w:rFonts w:ascii="Arial" w:eastAsia="Times New Roman" w:hAnsi="Arial" w:cs="Arial"/>
                <w:sz w:val="20"/>
                <w:szCs w:val="20"/>
                <w:lang w:eastAsia="ar-SA"/>
              </w:rPr>
              <w:t>, two</w:t>
            </w:r>
            <w:proofErr w:type="gramEnd"/>
            <w:r w:rsidR="000B4353">
              <w:rPr>
                <w:rFonts w:ascii="Arial" w:eastAsia="Times New Roman" w:hAnsi="Arial" w:cs="Arial"/>
                <w:sz w:val="20"/>
                <w:szCs w:val="20"/>
                <w:lang w:eastAsia="ar-SA"/>
              </w:rPr>
              <w:t xml:space="preserve"> </w:t>
            </w:r>
            <w:proofErr w:type="gramStart"/>
            <w:r w:rsidR="000B4353">
              <w:rPr>
                <w:rFonts w:ascii="Arial" w:eastAsia="Times New Roman" w:hAnsi="Arial" w:cs="Arial"/>
                <w:sz w:val="20"/>
                <w:szCs w:val="20"/>
                <w:lang w:eastAsia="ar-SA"/>
              </w:rPr>
              <w:t>ventilation</w:t>
            </w:r>
            <w:proofErr w:type="gramEnd"/>
            <w:r w:rsidR="000B4353">
              <w:rPr>
                <w:rFonts w:ascii="Arial" w:eastAsia="Times New Roman" w:hAnsi="Arial" w:cs="Arial"/>
                <w:sz w:val="20"/>
                <w:szCs w:val="20"/>
                <w:lang w:eastAsia="ar-SA"/>
              </w:rPr>
              <w:t xml:space="preserve"> for each latrine.</w:t>
            </w:r>
          </w:p>
        </w:tc>
        <w:tc>
          <w:tcPr>
            <w:tcW w:w="1260" w:type="dxa"/>
            <w:tcBorders>
              <w:top w:val="single" w:sz="4" w:space="0" w:color="auto"/>
            </w:tcBorders>
          </w:tcPr>
          <w:p w14:paraId="524D27D6" w14:textId="77777777" w:rsidR="00BF0F84" w:rsidRPr="002F2123" w:rsidRDefault="00BF0F84" w:rsidP="00BF0F84">
            <w:pPr>
              <w:spacing w:after="0"/>
              <w:rPr>
                <w:rFonts w:ascii="Arial" w:eastAsia="Times New Roman" w:hAnsi="Arial" w:cs="Arial"/>
                <w:sz w:val="20"/>
                <w:szCs w:val="20"/>
                <w:lang w:eastAsia="ar-SA"/>
              </w:rPr>
            </w:pPr>
          </w:p>
          <w:p w14:paraId="74FE1E39" w14:textId="02240948" w:rsidR="00BF0F84" w:rsidRPr="002F2123" w:rsidRDefault="00A542A9" w:rsidP="00BF0F84">
            <w:pPr>
              <w:spacing w:after="0"/>
              <w:rPr>
                <w:rFonts w:ascii="Arial" w:eastAsia="Times New Roman" w:hAnsi="Arial" w:cs="Arial"/>
                <w:sz w:val="20"/>
                <w:szCs w:val="20"/>
                <w:lang w:eastAsia="ar-SA"/>
              </w:rPr>
            </w:pPr>
            <w:r>
              <w:rPr>
                <w:rFonts w:ascii="Arial" w:eastAsia="Times New Roman" w:hAnsi="Arial" w:cs="Arial"/>
                <w:sz w:val="20"/>
                <w:szCs w:val="20"/>
                <w:lang w:eastAsia="ar-SA"/>
              </w:rPr>
              <w:t>6</w:t>
            </w:r>
          </w:p>
        </w:tc>
        <w:tc>
          <w:tcPr>
            <w:tcW w:w="1170" w:type="dxa"/>
            <w:tcBorders>
              <w:top w:val="single" w:sz="4" w:space="0" w:color="auto"/>
            </w:tcBorders>
          </w:tcPr>
          <w:p w14:paraId="53DA569C" w14:textId="77777777" w:rsidR="00BF0F84" w:rsidRPr="002F2123" w:rsidRDefault="00BF0F84" w:rsidP="00BF0F84">
            <w:pPr>
              <w:spacing w:after="0"/>
              <w:rPr>
                <w:rFonts w:ascii="Arial" w:eastAsia="Times New Roman" w:hAnsi="Arial" w:cs="Arial"/>
                <w:sz w:val="20"/>
                <w:szCs w:val="20"/>
                <w:lang w:eastAsia="ar-SA"/>
              </w:rPr>
            </w:pPr>
          </w:p>
          <w:p w14:paraId="7A3979B5" w14:textId="77777777" w:rsidR="00BF0F84" w:rsidRPr="002F2123" w:rsidRDefault="00BF0F84" w:rsidP="00BF0F84">
            <w:pPr>
              <w:spacing w:after="0"/>
              <w:rPr>
                <w:rFonts w:ascii="Arial" w:eastAsia="Times New Roman" w:hAnsi="Arial" w:cs="Arial"/>
                <w:sz w:val="20"/>
                <w:szCs w:val="20"/>
                <w:lang w:eastAsia="ar-SA"/>
              </w:rPr>
            </w:pPr>
            <w:r>
              <w:rPr>
                <w:rFonts w:ascii="Arial" w:eastAsia="Times New Roman" w:hAnsi="Arial" w:cs="Arial"/>
                <w:sz w:val="20"/>
                <w:szCs w:val="20"/>
                <w:lang w:eastAsia="ar-SA"/>
              </w:rPr>
              <w:t>PC</w:t>
            </w:r>
          </w:p>
          <w:p w14:paraId="09FF0932" w14:textId="77777777" w:rsidR="00BF0F84" w:rsidRPr="002F2123" w:rsidRDefault="00BF0F84" w:rsidP="00BF0F84">
            <w:pPr>
              <w:spacing w:after="0"/>
              <w:rPr>
                <w:rFonts w:ascii="Arial" w:eastAsia="Times New Roman" w:hAnsi="Arial" w:cs="Arial"/>
                <w:sz w:val="20"/>
                <w:szCs w:val="20"/>
                <w:lang w:eastAsia="ar-SA"/>
              </w:rPr>
            </w:pPr>
          </w:p>
        </w:tc>
        <w:tc>
          <w:tcPr>
            <w:tcW w:w="1620" w:type="dxa"/>
            <w:tcBorders>
              <w:top w:val="single" w:sz="4" w:space="0" w:color="auto"/>
            </w:tcBorders>
          </w:tcPr>
          <w:p w14:paraId="18108122" w14:textId="77777777" w:rsidR="00BF0F84" w:rsidRPr="002F2123" w:rsidRDefault="00BF0F84" w:rsidP="00BF0F84">
            <w:pPr>
              <w:spacing w:after="0"/>
              <w:rPr>
                <w:rFonts w:ascii="Arial" w:eastAsia="Times New Roman" w:hAnsi="Arial" w:cs="Arial"/>
                <w:sz w:val="20"/>
                <w:szCs w:val="20"/>
                <w:lang w:eastAsia="ar-SA"/>
              </w:rPr>
            </w:pPr>
          </w:p>
        </w:tc>
        <w:tc>
          <w:tcPr>
            <w:tcW w:w="1710" w:type="dxa"/>
            <w:tcBorders>
              <w:top w:val="single" w:sz="4" w:space="0" w:color="auto"/>
            </w:tcBorders>
          </w:tcPr>
          <w:p w14:paraId="4C36B125" w14:textId="77777777" w:rsidR="00BF0F84" w:rsidRPr="00CE19FC" w:rsidRDefault="00BF0F84" w:rsidP="00BF0F84">
            <w:pPr>
              <w:rPr>
                <w:rFonts w:ascii="Cambria" w:hAnsi="Cambria"/>
              </w:rPr>
            </w:pPr>
          </w:p>
        </w:tc>
      </w:tr>
      <w:tr w:rsidR="001643FD" w14:paraId="781E3057" w14:textId="77777777" w:rsidTr="00A13E58">
        <w:trPr>
          <w:trHeight w:val="1070"/>
        </w:trPr>
        <w:tc>
          <w:tcPr>
            <w:tcW w:w="450" w:type="dxa"/>
          </w:tcPr>
          <w:p w14:paraId="7D5365E5" w14:textId="39317BD5" w:rsidR="001643FD" w:rsidRDefault="001643FD" w:rsidP="00BF0F84">
            <w:pPr>
              <w:rPr>
                <w:rFonts w:ascii="Cambria" w:hAnsi="Cambria"/>
              </w:rPr>
            </w:pPr>
            <w:r>
              <w:rPr>
                <w:rFonts w:ascii="Cambria" w:hAnsi="Cambria"/>
              </w:rPr>
              <w:t>7</w:t>
            </w:r>
          </w:p>
        </w:tc>
        <w:tc>
          <w:tcPr>
            <w:tcW w:w="3780" w:type="dxa"/>
          </w:tcPr>
          <w:p w14:paraId="0378F536" w14:textId="0E46F643" w:rsidR="001643FD" w:rsidRPr="004054A1" w:rsidRDefault="004054A1" w:rsidP="00BF0F84">
            <w:pPr>
              <w:spacing w:after="0"/>
              <w:rPr>
                <w:rFonts w:ascii="Arial" w:eastAsia="Times New Roman" w:hAnsi="Arial" w:cs="Arial"/>
                <w:sz w:val="20"/>
                <w:szCs w:val="20"/>
                <w:lang w:eastAsia="ar-SA"/>
              </w:rPr>
            </w:pPr>
            <w:r w:rsidRPr="004054A1">
              <w:rPr>
                <w:rFonts w:ascii="Arial" w:eastAsia="Times New Roman" w:hAnsi="Arial" w:cs="Arial"/>
                <w:sz w:val="20"/>
                <w:szCs w:val="20"/>
                <w:lang w:eastAsia="ar-SA"/>
              </w:rPr>
              <w:t xml:space="preserve">Supply and fix on the walls a Solar lamp, </w:t>
            </w:r>
            <w:r w:rsidR="00627887">
              <w:rPr>
                <w:rFonts w:ascii="Arial" w:eastAsia="Times New Roman" w:hAnsi="Arial" w:cs="Arial"/>
                <w:sz w:val="20"/>
                <w:szCs w:val="20"/>
                <w:lang w:val="en-GB" w:eastAsia="ar-SA"/>
              </w:rPr>
              <w:t>1</w:t>
            </w:r>
            <w:r w:rsidRPr="004054A1">
              <w:rPr>
                <w:rFonts w:ascii="Arial" w:eastAsia="Times New Roman" w:hAnsi="Arial" w:cs="Arial"/>
                <w:sz w:val="20"/>
                <w:szCs w:val="20"/>
                <w:lang w:eastAsia="ar-SA"/>
              </w:rPr>
              <w:t>500Watt power all-in-one with a sensor for sunlight, including a remote control (4 outside) for both three latrines</w:t>
            </w:r>
          </w:p>
        </w:tc>
        <w:tc>
          <w:tcPr>
            <w:tcW w:w="1260" w:type="dxa"/>
            <w:tcBorders>
              <w:top w:val="single" w:sz="4" w:space="0" w:color="auto"/>
            </w:tcBorders>
          </w:tcPr>
          <w:p w14:paraId="5263C533" w14:textId="7D467D34" w:rsidR="001643FD" w:rsidRPr="002F2123" w:rsidRDefault="00294473" w:rsidP="00BF0F84">
            <w:pPr>
              <w:spacing w:after="0"/>
              <w:rPr>
                <w:rFonts w:ascii="Arial" w:eastAsia="Times New Roman" w:hAnsi="Arial" w:cs="Arial"/>
                <w:sz w:val="20"/>
                <w:szCs w:val="20"/>
                <w:lang w:eastAsia="ar-SA"/>
              </w:rPr>
            </w:pPr>
            <w:r>
              <w:rPr>
                <w:rFonts w:ascii="Arial" w:eastAsia="Times New Roman" w:hAnsi="Arial" w:cs="Arial"/>
                <w:sz w:val="20"/>
                <w:szCs w:val="20"/>
                <w:lang w:eastAsia="ar-SA"/>
              </w:rPr>
              <w:t>12</w:t>
            </w:r>
          </w:p>
        </w:tc>
        <w:tc>
          <w:tcPr>
            <w:tcW w:w="1170" w:type="dxa"/>
            <w:tcBorders>
              <w:top w:val="single" w:sz="4" w:space="0" w:color="auto"/>
            </w:tcBorders>
          </w:tcPr>
          <w:p w14:paraId="5891124A" w14:textId="08C1C9BD" w:rsidR="001643FD" w:rsidRPr="002F2123" w:rsidRDefault="001643FD" w:rsidP="00BF0F84">
            <w:pPr>
              <w:spacing w:after="0"/>
              <w:rPr>
                <w:rFonts w:ascii="Arial" w:eastAsia="Times New Roman" w:hAnsi="Arial" w:cs="Arial"/>
                <w:sz w:val="20"/>
                <w:szCs w:val="20"/>
                <w:lang w:eastAsia="ar-SA"/>
              </w:rPr>
            </w:pPr>
            <w:r>
              <w:rPr>
                <w:rFonts w:ascii="Arial" w:eastAsia="Times New Roman" w:hAnsi="Arial" w:cs="Arial"/>
                <w:sz w:val="20"/>
                <w:szCs w:val="20"/>
                <w:lang w:eastAsia="ar-SA"/>
              </w:rPr>
              <w:t>PC</w:t>
            </w:r>
          </w:p>
        </w:tc>
        <w:tc>
          <w:tcPr>
            <w:tcW w:w="1620" w:type="dxa"/>
            <w:tcBorders>
              <w:top w:val="single" w:sz="4" w:space="0" w:color="auto"/>
            </w:tcBorders>
          </w:tcPr>
          <w:p w14:paraId="507775C7" w14:textId="77777777" w:rsidR="001643FD" w:rsidRPr="002F2123" w:rsidRDefault="001643FD" w:rsidP="00BF0F84">
            <w:pPr>
              <w:spacing w:after="0"/>
              <w:rPr>
                <w:rFonts w:ascii="Arial" w:eastAsia="Times New Roman" w:hAnsi="Arial" w:cs="Arial"/>
                <w:sz w:val="20"/>
                <w:szCs w:val="20"/>
                <w:lang w:eastAsia="ar-SA"/>
              </w:rPr>
            </w:pPr>
          </w:p>
        </w:tc>
        <w:tc>
          <w:tcPr>
            <w:tcW w:w="1710" w:type="dxa"/>
            <w:tcBorders>
              <w:top w:val="single" w:sz="4" w:space="0" w:color="auto"/>
            </w:tcBorders>
          </w:tcPr>
          <w:p w14:paraId="11EE256B" w14:textId="77777777" w:rsidR="001643FD" w:rsidRPr="00CE19FC" w:rsidRDefault="001643FD" w:rsidP="00BF0F84">
            <w:pPr>
              <w:rPr>
                <w:rFonts w:ascii="Cambria" w:hAnsi="Cambria"/>
              </w:rPr>
            </w:pPr>
          </w:p>
        </w:tc>
      </w:tr>
      <w:tr w:rsidR="00BF0F84" w14:paraId="11EB24E0" w14:textId="77777777" w:rsidTr="00A006BC">
        <w:tblPrEx>
          <w:tblLook w:val="0000" w:firstRow="0" w:lastRow="0" w:firstColumn="0" w:lastColumn="0" w:noHBand="0" w:noVBand="0"/>
        </w:tblPrEx>
        <w:trPr>
          <w:gridBefore w:val="3"/>
          <w:wBefore w:w="5490" w:type="dxa"/>
          <w:trHeight w:val="330"/>
        </w:trPr>
        <w:tc>
          <w:tcPr>
            <w:tcW w:w="2790" w:type="dxa"/>
            <w:gridSpan w:val="2"/>
          </w:tcPr>
          <w:p w14:paraId="41DC8FDE" w14:textId="6EB53AD1" w:rsidR="00BF0F84" w:rsidRDefault="00BF0F84" w:rsidP="00BF0F84">
            <w:pPr>
              <w:spacing w:after="0"/>
              <w:jc w:val="center"/>
            </w:pPr>
            <w:r>
              <w:rPr>
                <w:b/>
                <w:bCs/>
              </w:rPr>
              <w:t>Total of Bill for civil work</w:t>
            </w:r>
          </w:p>
        </w:tc>
        <w:tc>
          <w:tcPr>
            <w:tcW w:w="1710" w:type="dxa"/>
          </w:tcPr>
          <w:p w14:paraId="45881DC7" w14:textId="77777777" w:rsidR="00BF0F84" w:rsidRDefault="00BF0F84" w:rsidP="00BF0F84">
            <w:pPr>
              <w:jc w:val="right"/>
            </w:pPr>
          </w:p>
        </w:tc>
      </w:tr>
    </w:tbl>
    <w:p w14:paraId="00EA50DB" w14:textId="77777777" w:rsidR="00FA502E" w:rsidRDefault="00FA502E" w:rsidP="00FA502E">
      <w:pPr>
        <w:spacing w:after="0"/>
      </w:pPr>
    </w:p>
    <w:p w14:paraId="59249E6D" w14:textId="77777777" w:rsidR="005159BF" w:rsidRDefault="005159BF" w:rsidP="00FA502E">
      <w:pPr>
        <w:spacing w:after="0"/>
      </w:pPr>
    </w:p>
    <w:p w14:paraId="1A5CBF24" w14:textId="77777777" w:rsidR="001643FD" w:rsidRDefault="001643FD" w:rsidP="00FA502E">
      <w:pPr>
        <w:spacing w:after="0"/>
      </w:pPr>
    </w:p>
    <w:p w14:paraId="4C75EFA1" w14:textId="77777777" w:rsidR="001643FD" w:rsidRDefault="001643FD" w:rsidP="00FA502E">
      <w:pPr>
        <w:spacing w:after="0"/>
      </w:pPr>
    </w:p>
    <w:p w14:paraId="605699AF" w14:textId="77777777" w:rsidR="001643FD" w:rsidRDefault="001643FD" w:rsidP="00FA502E">
      <w:pPr>
        <w:spacing w:after="0"/>
      </w:pPr>
    </w:p>
    <w:p w14:paraId="036F0A01" w14:textId="77777777" w:rsidR="001643FD" w:rsidRDefault="001643FD" w:rsidP="00FA502E">
      <w:pPr>
        <w:spacing w:after="0"/>
      </w:pPr>
    </w:p>
    <w:p w14:paraId="7B6AA415" w14:textId="77777777" w:rsidR="001643FD" w:rsidRDefault="001643FD" w:rsidP="00FA502E">
      <w:pPr>
        <w:spacing w:after="0"/>
      </w:pPr>
    </w:p>
    <w:p w14:paraId="5231BF51" w14:textId="77777777" w:rsidR="001643FD" w:rsidRDefault="001643FD" w:rsidP="00FA502E">
      <w:pPr>
        <w:spacing w:after="0"/>
      </w:pPr>
    </w:p>
    <w:p w14:paraId="6D85B9F7" w14:textId="77777777" w:rsidR="001643FD" w:rsidRDefault="001643FD" w:rsidP="00FA502E">
      <w:pPr>
        <w:spacing w:after="0"/>
      </w:pPr>
    </w:p>
    <w:p w14:paraId="27699A42" w14:textId="77777777" w:rsidR="001643FD" w:rsidRDefault="001643FD" w:rsidP="00FA502E">
      <w:pPr>
        <w:spacing w:after="0"/>
      </w:pPr>
    </w:p>
    <w:p w14:paraId="2143D4A9" w14:textId="77777777" w:rsidR="001643FD" w:rsidRDefault="001643FD" w:rsidP="00FA502E">
      <w:pPr>
        <w:spacing w:after="0"/>
      </w:pPr>
    </w:p>
    <w:p w14:paraId="2B707FE3" w14:textId="77777777" w:rsidR="00140F16" w:rsidRDefault="00140F16" w:rsidP="00FA502E">
      <w:pPr>
        <w:spacing w:after="0"/>
        <w:rPr>
          <w:rtl/>
        </w:rPr>
      </w:pPr>
    </w:p>
    <w:p w14:paraId="15E6F9F7" w14:textId="77777777" w:rsidR="001D60F2" w:rsidRPr="00FA502E" w:rsidRDefault="001B20FC" w:rsidP="001B20FC">
      <w:pPr>
        <w:spacing w:after="0"/>
        <w:jc w:val="center"/>
        <w:rPr>
          <w:rFonts w:ascii="Cambria" w:hAnsi="Cambria"/>
          <w:b/>
          <w:bCs/>
        </w:rPr>
      </w:pPr>
      <w:r>
        <w:rPr>
          <w:rFonts w:ascii="Cambria" w:hAnsi="Cambria" w:hint="cs"/>
          <w:b/>
          <w:bCs/>
          <w:rtl/>
        </w:rPr>
        <w:lastRenderedPageBreak/>
        <w:t>3</w:t>
      </w:r>
      <w:r w:rsidR="001D60F2" w:rsidRPr="006B7D0D">
        <w:rPr>
          <w:rFonts w:ascii="Cambria" w:hAnsi="Cambria"/>
          <w:b/>
          <w:bCs/>
        </w:rPr>
        <w:t xml:space="preserve">. </w:t>
      </w:r>
      <w:r w:rsidR="001D60F2">
        <w:rPr>
          <w:rFonts w:ascii="Cambria" w:hAnsi="Cambria"/>
          <w:b/>
          <w:bCs/>
        </w:rPr>
        <w:t xml:space="preserve">Metal Works </w:t>
      </w:r>
    </w:p>
    <w:p w14:paraId="59102BAE" w14:textId="36313D1D" w:rsidR="001D60F2" w:rsidRPr="006B7D0D" w:rsidRDefault="001D60F2" w:rsidP="00FA502E">
      <w:pPr>
        <w:pStyle w:val="ListParagraph"/>
        <w:spacing w:after="0"/>
        <w:ind w:left="0"/>
        <w:jc w:val="center"/>
        <w:rPr>
          <w:b/>
          <w:bCs/>
        </w:rPr>
      </w:pPr>
      <w:r>
        <w:rPr>
          <w:b/>
          <w:bCs/>
          <w:sz w:val="20"/>
          <w:szCs w:val="20"/>
        </w:rPr>
        <w:t>Bill No. 3-1</w:t>
      </w:r>
      <w:r w:rsidR="00FB5126">
        <w:rPr>
          <w:b/>
          <w:bCs/>
          <w:sz w:val="20"/>
          <w:szCs w:val="20"/>
        </w:rPr>
        <w:t xml:space="preserve"> Latrine rooms,</w:t>
      </w:r>
      <w:r>
        <w:rPr>
          <w:b/>
          <w:bCs/>
          <w:sz w:val="20"/>
          <w:szCs w:val="20"/>
        </w:rPr>
        <w:t xml:space="preserve"> </w:t>
      </w:r>
      <w:r w:rsidR="00FB5126">
        <w:rPr>
          <w:b/>
          <w:bCs/>
        </w:rPr>
        <w:t>d</w:t>
      </w:r>
      <w:r w:rsidR="009D6A32">
        <w:rPr>
          <w:b/>
          <w:bCs/>
        </w:rPr>
        <w:t xml:space="preserve">oors and </w:t>
      </w:r>
      <w:r w:rsidR="00FB5126">
        <w:rPr>
          <w:b/>
          <w:bCs/>
        </w:rPr>
        <w:t>w</w:t>
      </w:r>
      <w:r w:rsidR="00357B10">
        <w:rPr>
          <w:b/>
          <w:bCs/>
        </w:rPr>
        <w:t>indows construction</w:t>
      </w:r>
    </w:p>
    <w:p w14:paraId="5C689FD4" w14:textId="77777777" w:rsidR="001D60F2" w:rsidRPr="00EA6A44" w:rsidRDefault="001D60F2" w:rsidP="00FA502E">
      <w:pPr>
        <w:spacing w:after="0"/>
        <w:jc w:val="right"/>
        <w:rPr>
          <w:rtl/>
        </w:rPr>
      </w:pPr>
    </w:p>
    <w:tbl>
      <w:tblPr>
        <w:tblW w:w="999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
        <w:gridCol w:w="4237"/>
        <w:gridCol w:w="16"/>
        <w:gridCol w:w="1115"/>
        <w:gridCol w:w="11"/>
        <w:gridCol w:w="1072"/>
        <w:gridCol w:w="1562"/>
        <w:gridCol w:w="1649"/>
      </w:tblGrid>
      <w:tr w:rsidR="001D60F2" w:rsidRPr="00EA6A44" w14:paraId="3566012C" w14:textId="77777777" w:rsidTr="004054A1">
        <w:trPr>
          <w:trHeight w:val="485"/>
        </w:trPr>
        <w:tc>
          <w:tcPr>
            <w:tcW w:w="328" w:type="dxa"/>
          </w:tcPr>
          <w:p w14:paraId="34C87E41" w14:textId="77777777" w:rsidR="001D60F2" w:rsidRPr="00EA6A44" w:rsidRDefault="001D60F2" w:rsidP="00FA502E">
            <w:pPr>
              <w:spacing w:after="0"/>
              <w:jc w:val="right"/>
            </w:pPr>
            <w:r>
              <w:t>#</w:t>
            </w:r>
          </w:p>
        </w:tc>
        <w:tc>
          <w:tcPr>
            <w:tcW w:w="4237" w:type="dxa"/>
          </w:tcPr>
          <w:p w14:paraId="0AA04F38" w14:textId="77777777" w:rsidR="001D60F2" w:rsidRPr="00EA6A44" w:rsidRDefault="001D60F2" w:rsidP="00FA502E">
            <w:pPr>
              <w:spacing w:after="0"/>
              <w:jc w:val="center"/>
              <w:rPr>
                <w:b/>
                <w:bCs/>
              </w:rPr>
            </w:pPr>
            <w:r w:rsidRPr="00EA6A44">
              <w:rPr>
                <w:b/>
                <w:bCs/>
              </w:rPr>
              <w:t>Items descriptions</w:t>
            </w:r>
          </w:p>
        </w:tc>
        <w:tc>
          <w:tcPr>
            <w:tcW w:w="1131" w:type="dxa"/>
            <w:gridSpan w:val="2"/>
          </w:tcPr>
          <w:p w14:paraId="430BD562" w14:textId="77777777" w:rsidR="001D60F2" w:rsidRPr="0012214D" w:rsidRDefault="001D60F2" w:rsidP="00FA502E">
            <w:pPr>
              <w:spacing w:after="0"/>
              <w:jc w:val="center"/>
              <w:rPr>
                <w:b/>
                <w:bCs/>
              </w:rPr>
            </w:pPr>
            <w:r w:rsidRPr="0012214D">
              <w:rPr>
                <w:b/>
                <w:bCs/>
              </w:rPr>
              <w:t>Quantity</w:t>
            </w:r>
          </w:p>
        </w:tc>
        <w:tc>
          <w:tcPr>
            <w:tcW w:w="1083" w:type="dxa"/>
            <w:gridSpan w:val="2"/>
          </w:tcPr>
          <w:p w14:paraId="3805F9BA" w14:textId="77777777" w:rsidR="001D60F2" w:rsidRPr="0012214D" w:rsidRDefault="001D60F2" w:rsidP="00FA502E">
            <w:pPr>
              <w:spacing w:after="0"/>
              <w:jc w:val="center"/>
              <w:rPr>
                <w:b/>
                <w:bCs/>
              </w:rPr>
            </w:pPr>
            <w:r w:rsidRPr="0012214D">
              <w:rPr>
                <w:b/>
                <w:bCs/>
              </w:rPr>
              <w:t>Unit</w:t>
            </w:r>
          </w:p>
        </w:tc>
        <w:tc>
          <w:tcPr>
            <w:tcW w:w="1562" w:type="dxa"/>
          </w:tcPr>
          <w:p w14:paraId="584A2857" w14:textId="77777777" w:rsidR="001D60F2" w:rsidRPr="0012214D" w:rsidRDefault="001D60F2" w:rsidP="00FA502E">
            <w:pPr>
              <w:spacing w:after="0"/>
              <w:jc w:val="center"/>
              <w:rPr>
                <w:b/>
                <w:bCs/>
              </w:rPr>
            </w:pPr>
            <w:r w:rsidRPr="0012214D">
              <w:rPr>
                <w:b/>
                <w:bCs/>
              </w:rPr>
              <w:t>Unit Price SDG</w:t>
            </w:r>
          </w:p>
        </w:tc>
        <w:tc>
          <w:tcPr>
            <w:tcW w:w="1649" w:type="dxa"/>
          </w:tcPr>
          <w:p w14:paraId="2FFA6E4B" w14:textId="77777777" w:rsidR="001D60F2" w:rsidRPr="0012214D" w:rsidRDefault="001D60F2" w:rsidP="00FA502E">
            <w:pPr>
              <w:spacing w:after="0"/>
              <w:jc w:val="center"/>
              <w:rPr>
                <w:b/>
                <w:bCs/>
              </w:rPr>
            </w:pPr>
            <w:r w:rsidRPr="0012214D">
              <w:rPr>
                <w:b/>
                <w:bCs/>
              </w:rPr>
              <w:t>Total Price SDG</w:t>
            </w:r>
          </w:p>
        </w:tc>
      </w:tr>
      <w:tr w:rsidR="00FB5126" w:rsidRPr="00EA6A44" w14:paraId="1D1D565E" w14:textId="77777777" w:rsidTr="004054A1">
        <w:tblPrEx>
          <w:tblLook w:val="04A0" w:firstRow="1" w:lastRow="0" w:firstColumn="1" w:lastColumn="0" w:noHBand="0" w:noVBand="1"/>
        </w:tblPrEx>
        <w:trPr>
          <w:trHeight w:val="1223"/>
        </w:trPr>
        <w:tc>
          <w:tcPr>
            <w:tcW w:w="328" w:type="dxa"/>
            <w:tcBorders>
              <w:right w:val="single" w:sz="4" w:space="0" w:color="auto"/>
            </w:tcBorders>
          </w:tcPr>
          <w:p w14:paraId="21A918EB" w14:textId="09871F9B" w:rsidR="00FB5126" w:rsidRPr="00EA6A44" w:rsidRDefault="00FB5126" w:rsidP="00FB5126">
            <w:pPr>
              <w:jc w:val="right"/>
            </w:pPr>
            <w:r>
              <w:t>1</w:t>
            </w:r>
          </w:p>
        </w:tc>
        <w:tc>
          <w:tcPr>
            <w:tcW w:w="4253" w:type="dxa"/>
            <w:gridSpan w:val="2"/>
            <w:tcBorders>
              <w:left w:val="single" w:sz="4" w:space="0" w:color="auto"/>
              <w:bottom w:val="single" w:sz="4" w:space="0" w:color="auto"/>
              <w:right w:val="single" w:sz="4" w:space="0" w:color="auto"/>
            </w:tcBorders>
          </w:tcPr>
          <w:p w14:paraId="2047D82B" w14:textId="1FA0833C" w:rsidR="00FB5126" w:rsidRDefault="00FB5126" w:rsidP="00FB5126">
            <w:pPr>
              <w:spacing w:after="0"/>
              <w:rPr>
                <w:rFonts w:ascii="Arial" w:eastAsia="Times New Roman" w:hAnsi="Arial" w:cs="Arial"/>
                <w:sz w:val="20"/>
                <w:szCs w:val="20"/>
                <w:lang w:eastAsia="ar-SA"/>
              </w:rPr>
            </w:pPr>
            <w:r w:rsidRPr="002F2123">
              <w:rPr>
                <w:rFonts w:ascii="Arial" w:eastAsia="Times New Roman" w:hAnsi="Arial" w:cs="Arial"/>
                <w:sz w:val="20"/>
                <w:szCs w:val="20"/>
                <w:lang w:eastAsia="ar-SA"/>
              </w:rPr>
              <w:t xml:space="preserve">Building of </w:t>
            </w:r>
            <w:r>
              <w:rPr>
                <w:rFonts w:ascii="Arial" w:eastAsia="Times New Roman" w:hAnsi="Arial" w:cs="Arial"/>
                <w:sz w:val="20"/>
                <w:szCs w:val="20"/>
                <w:lang w:eastAsia="ar-SA"/>
              </w:rPr>
              <w:t>the room with area of 1</w:t>
            </w:r>
            <w:r w:rsidR="0071250E">
              <w:rPr>
                <w:rFonts w:ascii="Arial" w:eastAsia="Times New Roman" w:hAnsi="Arial" w:cs="Arial"/>
                <w:sz w:val="20"/>
                <w:szCs w:val="20"/>
                <w:lang w:eastAsia="ar-SA"/>
              </w:rPr>
              <w:t>0</w:t>
            </w:r>
            <w:r>
              <w:rPr>
                <w:rFonts w:ascii="Arial" w:eastAsia="Times New Roman" w:hAnsi="Arial" w:cs="Arial"/>
                <w:sz w:val="20"/>
                <w:szCs w:val="20"/>
                <w:lang w:eastAsia="ar-SA"/>
              </w:rPr>
              <w:t xml:space="preserve">0 cm length*110 cm width and 2.5m height using </w:t>
            </w:r>
            <w:r w:rsidR="0071250E">
              <w:rPr>
                <w:rFonts w:ascii="Arial" w:eastAsia="Times New Roman" w:hAnsi="Arial" w:cs="Arial"/>
                <w:sz w:val="20"/>
                <w:szCs w:val="20"/>
                <w:lang w:eastAsia="ar-SA"/>
              </w:rPr>
              <w:t>Zinc sheet 0.35 ml and rectangular pipes 4*8 thickness 1”.</w:t>
            </w:r>
            <w:r>
              <w:rPr>
                <w:rFonts w:ascii="Arial" w:eastAsia="Times New Roman" w:hAnsi="Arial" w:cs="Arial"/>
                <w:sz w:val="20"/>
                <w:szCs w:val="20"/>
                <w:lang w:eastAsia="ar-SA"/>
              </w:rPr>
              <w:t xml:space="preserve"> </w:t>
            </w:r>
            <w:r w:rsidR="0071250E">
              <w:rPr>
                <w:rFonts w:ascii="Arial" w:eastAsia="Times New Roman" w:hAnsi="Arial" w:cs="Arial"/>
                <w:sz w:val="20"/>
                <w:szCs w:val="20"/>
                <w:lang w:eastAsia="ar-SA"/>
              </w:rPr>
              <w:t xml:space="preserve">Supply and cast </w:t>
            </w:r>
            <w:r w:rsidR="00725C5E">
              <w:rPr>
                <w:rFonts w:ascii="Arial" w:eastAsia="Times New Roman" w:hAnsi="Arial" w:cs="Arial"/>
                <w:sz w:val="20"/>
                <w:szCs w:val="20"/>
                <w:lang w:eastAsia="ar-SA"/>
              </w:rPr>
              <w:t>12</w:t>
            </w:r>
            <w:r w:rsidR="0071250E">
              <w:rPr>
                <w:rFonts w:ascii="Arial" w:eastAsia="Times New Roman" w:hAnsi="Arial" w:cs="Arial"/>
                <w:sz w:val="20"/>
                <w:szCs w:val="20"/>
                <w:lang w:eastAsia="ar-SA"/>
              </w:rPr>
              <w:t xml:space="preserve"> cement</w:t>
            </w:r>
            <w:r>
              <w:rPr>
                <w:rFonts w:ascii="Arial" w:eastAsia="Times New Roman" w:hAnsi="Arial" w:cs="Arial"/>
                <w:sz w:val="20"/>
                <w:szCs w:val="20"/>
                <w:lang w:eastAsia="ar-SA"/>
              </w:rPr>
              <w:t xml:space="preserve"> seats on the </w:t>
            </w:r>
            <w:r w:rsidR="00725C5E">
              <w:rPr>
                <w:rFonts w:ascii="Arial" w:eastAsia="Times New Roman" w:hAnsi="Arial" w:cs="Arial"/>
                <w:sz w:val="20"/>
                <w:szCs w:val="20"/>
                <w:lang w:eastAsia="ar-SA"/>
              </w:rPr>
              <w:t>12</w:t>
            </w:r>
            <w:r>
              <w:rPr>
                <w:rFonts w:ascii="Arial" w:eastAsia="Times New Roman" w:hAnsi="Arial" w:cs="Arial"/>
                <w:sz w:val="20"/>
                <w:szCs w:val="20"/>
                <w:lang w:eastAsia="ar-SA"/>
              </w:rPr>
              <w:t xml:space="preserve"> pits for the t</w:t>
            </w:r>
            <w:r w:rsidR="00725C5E">
              <w:rPr>
                <w:rFonts w:ascii="Arial" w:eastAsia="Times New Roman" w:hAnsi="Arial" w:cs="Arial"/>
                <w:sz w:val="20"/>
                <w:szCs w:val="20"/>
                <w:lang w:eastAsia="ar-SA"/>
              </w:rPr>
              <w:t>hree</w:t>
            </w:r>
            <w:r>
              <w:rPr>
                <w:rFonts w:ascii="Arial" w:eastAsia="Times New Roman" w:hAnsi="Arial" w:cs="Arial"/>
                <w:sz w:val="20"/>
                <w:szCs w:val="20"/>
                <w:lang w:eastAsia="ar-SA"/>
              </w:rPr>
              <w:t xml:space="preserve"> latrines.</w:t>
            </w:r>
          </w:p>
          <w:p w14:paraId="7F3CBED0" w14:textId="70507FD6" w:rsidR="00FB5126" w:rsidRDefault="00FB5126" w:rsidP="00FB5126">
            <w:pPr>
              <w:spacing w:after="0"/>
              <w:rPr>
                <w:rFonts w:ascii="Arial" w:eastAsia="Times New Roman" w:hAnsi="Arial" w:cs="Arial"/>
                <w:sz w:val="20"/>
                <w:szCs w:val="20"/>
                <w:lang w:eastAsia="ar-SA"/>
              </w:rPr>
            </w:pPr>
            <w:r>
              <w:rPr>
                <w:rFonts w:ascii="Arial" w:eastAsia="Times New Roman" w:hAnsi="Arial" w:cs="Arial"/>
                <w:sz w:val="20"/>
                <w:szCs w:val="20"/>
                <w:lang w:eastAsia="ar-SA"/>
              </w:rPr>
              <w:t>The t</w:t>
            </w:r>
            <w:r w:rsidR="000B4353">
              <w:rPr>
                <w:rFonts w:ascii="Arial" w:eastAsia="Times New Roman" w:hAnsi="Arial" w:cs="Arial"/>
                <w:sz w:val="20"/>
                <w:szCs w:val="20"/>
                <w:lang w:eastAsia="ar-SA"/>
              </w:rPr>
              <w:t>hree</w:t>
            </w:r>
            <w:r>
              <w:rPr>
                <w:rFonts w:ascii="Arial" w:eastAsia="Times New Roman" w:hAnsi="Arial" w:cs="Arial"/>
                <w:sz w:val="20"/>
                <w:szCs w:val="20"/>
                <w:lang w:eastAsia="ar-SA"/>
              </w:rPr>
              <w:t xml:space="preserve"> latrines should have roofed by Zink sheet 0.35mm and heavy metal pipes 4*8.</w:t>
            </w:r>
          </w:p>
          <w:p w14:paraId="58711F8E" w14:textId="77777777" w:rsidR="00FB5126" w:rsidRDefault="00FB5126" w:rsidP="00FB5126">
            <w:pPr>
              <w:spacing w:after="0"/>
              <w:rPr>
                <w:rFonts w:ascii="Arial" w:eastAsia="Times New Roman" w:hAnsi="Arial" w:cs="Arial"/>
                <w:sz w:val="20"/>
                <w:szCs w:val="20"/>
                <w:lang w:eastAsia="ar-SA"/>
              </w:rPr>
            </w:pPr>
            <w:r>
              <w:rPr>
                <w:rFonts w:ascii="Arial" w:eastAsia="Times New Roman" w:hAnsi="Arial" w:cs="Arial"/>
                <w:sz w:val="20"/>
                <w:szCs w:val="20"/>
                <w:lang w:eastAsia="ar-SA"/>
              </w:rPr>
              <w:t xml:space="preserve">For each latrine one room should adding disability facilities such as slope floor (ramp) and hand ring from outside the latrine to facilitate disabled people to use the latrine. </w:t>
            </w:r>
          </w:p>
          <w:p w14:paraId="6F2DBAD2" w14:textId="06D47D4E" w:rsidR="00FB5126" w:rsidRDefault="00FB5126" w:rsidP="00FB5126">
            <w:pPr>
              <w:rPr>
                <w:rFonts w:ascii="Times New Roman Bold" w:hAnsi="Times New Roman Bold"/>
                <w:b/>
                <w:bCs/>
                <w:sz w:val="20"/>
                <w:szCs w:val="20"/>
                <w:u w:val="single"/>
              </w:rPr>
            </w:pPr>
            <w:r>
              <w:rPr>
                <w:rFonts w:ascii="Arial" w:eastAsia="Times New Roman" w:hAnsi="Arial" w:cs="Arial"/>
              </w:rPr>
              <w:t xml:space="preserve"> </w:t>
            </w:r>
            <w:r>
              <w:rPr>
                <w:rFonts w:ascii="Arial" w:eastAsia="Times New Roman" w:hAnsi="Arial" w:cs="Arial"/>
                <w:sz w:val="20"/>
                <w:szCs w:val="20"/>
                <w:lang w:eastAsia="ar-SA"/>
              </w:rPr>
              <w:t>Above specifications according to</w:t>
            </w:r>
            <w:r w:rsidRPr="002F2123">
              <w:rPr>
                <w:rFonts w:ascii="Arial" w:eastAsia="Times New Roman" w:hAnsi="Arial" w:cs="Arial"/>
                <w:sz w:val="20"/>
                <w:szCs w:val="20"/>
                <w:lang w:eastAsia="ar-SA"/>
              </w:rPr>
              <w:t xml:space="preserve"> the instructions of the WASH Coordinator</w:t>
            </w:r>
            <w:r>
              <w:rPr>
                <w:rFonts w:ascii="Arial" w:eastAsia="Times New Roman" w:hAnsi="Arial" w:cs="Arial"/>
                <w:sz w:val="20"/>
                <w:szCs w:val="20"/>
                <w:lang w:eastAsia="ar-SA"/>
              </w:rPr>
              <w:t xml:space="preserve">. </w:t>
            </w:r>
          </w:p>
        </w:tc>
        <w:tc>
          <w:tcPr>
            <w:tcW w:w="1126" w:type="dxa"/>
            <w:gridSpan w:val="2"/>
            <w:tcBorders>
              <w:left w:val="single" w:sz="4" w:space="0" w:color="auto"/>
              <w:bottom w:val="single" w:sz="4" w:space="0" w:color="auto"/>
              <w:right w:val="single" w:sz="4" w:space="0" w:color="auto"/>
            </w:tcBorders>
          </w:tcPr>
          <w:p w14:paraId="4865071F" w14:textId="61675621" w:rsidR="00FB5126" w:rsidRDefault="00294473" w:rsidP="00FB5126">
            <w:pPr>
              <w:pStyle w:val="MessageHeader"/>
              <w:spacing w:before="120" w:after="240"/>
              <w:ind w:left="0" w:firstLine="0"/>
              <w:rPr>
                <w:rFonts w:ascii="Times New Roman" w:hAnsi="Times New Roman"/>
                <w:color w:val="000000"/>
                <w:sz w:val="20"/>
                <w:szCs w:val="20"/>
              </w:rPr>
            </w:pPr>
            <w:r>
              <w:rPr>
                <w:rFonts w:ascii="Times New Roman" w:hAnsi="Times New Roman"/>
                <w:color w:val="000000"/>
                <w:sz w:val="20"/>
                <w:szCs w:val="20"/>
              </w:rPr>
              <w:t>3</w:t>
            </w:r>
          </w:p>
        </w:tc>
        <w:tc>
          <w:tcPr>
            <w:tcW w:w="1072" w:type="dxa"/>
            <w:tcBorders>
              <w:left w:val="single" w:sz="4" w:space="0" w:color="auto"/>
              <w:bottom w:val="single" w:sz="4" w:space="0" w:color="auto"/>
              <w:right w:val="single" w:sz="4" w:space="0" w:color="auto"/>
            </w:tcBorders>
          </w:tcPr>
          <w:p w14:paraId="66CEFB6A" w14:textId="0F716102" w:rsidR="00FB5126" w:rsidRDefault="0071250E" w:rsidP="00FB5126">
            <w:pPr>
              <w:pStyle w:val="MessageHeader"/>
              <w:spacing w:before="120" w:after="240"/>
              <w:ind w:left="0" w:firstLine="0"/>
              <w:jc w:val="right"/>
              <w:rPr>
                <w:rFonts w:ascii="Times New Roman" w:hAnsi="Times New Roman"/>
                <w:color w:val="000000"/>
                <w:sz w:val="20"/>
                <w:szCs w:val="20"/>
              </w:rPr>
            </w:pPr>
            <w:r>
              <w:rPr>
                <w:rFonts w:ascii="Times New Roman" w:hAnsi="Times New Roman"/>
                <w:color w:val="000000"/>
                <w:sz w:val="20"/>
                <w:szCs w:val="20"/>
              </w:rPr>
              <w:t>latrine</w:t>
            </w:r>
          </w:p>
        </w:tc>
        <w:tc>
          <w:tcPr>
            <w:tcW w:w="1562" w:type="dxa"/>
            <w:tcBorders>
              <w:top w:val="single" w:sz="4" w:space="0" w:color="auto"/>
              <w:left w:val="single" w:sz="4" w:space="0" w:color="auto"/>
              <w:bottom w:val="single" w:sz="4" w:space="0" w:color="auto"/>
              <w:right w:val="single" w:sz="4" w:space="0" w:color="auto"/>
            </w:tcBorders>
          </w:tcPr>
          <w:p w14:paraId="2D8FF277" w14:textId="77777777" w:rsidR="00FB5126" w:rsidRPr="00EA6A44" w:rsidRDefault="00FB5126" w:rsidP="00FB5126">
            <w:pPr>
              <w:jc w:val="right"/>
              <w:rPr>
                <w:sz w:val="20"/>
                <w:szCs w:val="20"/>
              </w:rPr>
            </w:pPr>
          </w:p>
        </w:tc>
        <w:tc>
          <w:tcPr>
            <w:tcW w:w="1649" w:type="dxa"/>
            <w:tcBorders>
              <w:left w:val="single" w:sz="4" w:space="0" w:color="auto"/>
              <w:bottom w:val="single" w:sz="4" w:space="0" w:color="auto"/>
            </w:tcBorders>
          </w:tcPr>
          <w:p w14:paraId="06559AB9" w14:textId="77777777" w:rsidR="00FB5126" w:rsidRPr="00EA6A44" w:rsidRDefault="00FB5126" w:rsidP="00FB5126">
            <w:pPr>
              <w:jc w:val="right"/>
              <w:rPr>
                <w:sz w:val="20"/>
                <w:szCs w:val="20"/>
              </w:rPr>
            </w:pPr>
          </w:p>
        </w:tc>
      </w:tr>
      <w:tr w:rsidR="00FB5126" w:rsidRPr="00EA6A44" w14:paraId="1910B816" w14:textId="77777777" w:rsidTr="0066030B">
        <w:tblPrEx>
          <w:tblLook w:val="04A0" w:firstRow="1" w:lastRow="0" w:firstColumn="1" w:lastColumn="0" w:noHBand="0" w:noVBand="1"/>
        </w:tblPrEx>
        <w:trPr>
          <w:trHeight w:val="1223"/>
        </w:trPr>
        <w:tc>
          <w:tcPr>
            <w:tcW w:w="328" w:type="dxa"/>
            <w:vMerge w:val="restart"/>
            <w:tcBorders>
              <w:right w:val="single" w:sz="4" w:space="0" w:color="auto"/>
            </w:tcBorders>
          </w:tcPr>
          <w:p w14:paraId="2547CB3B" w14:textId="41EB4B02" w:rsidR="00FB5126" w:rsidRPr="00EA6A44" w:rsidRDefault="00784232" w:rsidP="00FB5126">
            <w:pPr>
              <w:jc w:val="right"/>
            </w:pPr>
            <w:r>
              <w:t>2</w:t>
            </w:r>
          </w:p>
        </w:tc>
        <w:tc>
          <w:tcPr>
            <w:tcW w:w="4253" w:type="dxa"/>
            <w:gridSpan w:val="2"/>
            <w:tcBorders>
              <w:left w:val="single" w:sz="4" w:space="0" w:color="auto"/>
              <w:bottom w:val="single" w:sz="4" w:space="0" w:color="auto"/>
              <w:right w:val="single" w:sz="4" w:space="0" w:color="auto"/>
            </w:tcBorders>
          </w:tcPr>
          <w:p w14:paraId="4E4C4C88" w14:textId="77777777" w:rsidR="00FB5126" w:rsidRPr="000C3BBD" w:rsidRDefault="00FB5126" w:rsidP="00FB5126">
            <w:pPr>
              <w:rPr>
                <w:rFonts w:ascii="Times New Roman Bold" w:hAnsi="Times New Roman Bold"/>
                <w:b/>
                <w:bCs/>
                <w:sz w:val="20"/>
                <w:szCs w:val="20"/>
                <w:u w:val="single"/>
              </w:rPr>
            </w:pPr>
            <w:r>
              <w:rPr>
                <w:rFonts w:ascii="Times New Roman Bold" w:hAnsi="Times New Roman Bold"/>
                <w:b/>
                <w:bCs/>
                <w:sz w:val="20"/>
                <w:szCs w:val="20"/>
                <w:u w:val="single"/>
              </w:rPr>
              <w:t>Latrine Doors:</w:t>
            </w:r>
          </w:p>
          <w:p w14:paraId="6020DCCA" w14:textId="67351111" w:rsidR="00FB5126" w:rsidRPr="00565A60" w:rsidRDefault="00FB5126" w:rsidP="00FB5126">
            <w:pPr>
              <w:pStyle w:val="ListParagraph"/>
              <w:spacing w:after="0"/>
              <w:ind w:left="0"/>
              <w:rPr>
                <w:rFonts w:ascii="Times New Roman Bold" w:hAnsi="Times New Roman Bold"/>
                <w:b/>
                <w:bCs/>
                <w:sz w:val="20"/>
                <w:szCs w:val="20"/>
                <w:u w:val="single"/>
              </w:rPr>
            </w:pPr>
            <w:r>
              <w:rPr>
                <w:rFonts w:ascii="Arial" w:eastAsia="Times New Roman" w:hAnsi="Arial" w:cs="Arial"/>
                <w:sz w:val="20"/>
                <w:szCs w:val="20"/>
                <w:lang w:eastAsia="ar-SA"/>
              </w:rPr>
              <w:t xml:space="preserve">Supply and installation of </w:t>
            </w:r>
            <w:r w:rsidRPr="00CB4162">
              <w:rPr>
                <w:rFonts w:ascii="Arial" w:eastAsia="Times New Roman" w:hAnsi="Arial" w:cs="Arial"/>
                <w:sz w:val="20"/>
                <w:szCs w:val="20"/>
                <w:lang w:eastAsia="ar-SA"/>
              </w:rPr>
              <w:t xml:space="preserve">Single </w:t>
            </w:r>
            <w:r>
              <w:rPr>
                <w:rFonts w:ascii="Arial" w:eastAsia="Times New Roman" w:hAnsi="Arial" w:cs="Arial"/>
                <w:sz w:val="20"/>
                <w:szCs w:val="20"/>
                <w:lang w:eastAsia="ar-SA"/>
              </w:rPr>
              <w:t>Doors</w:t>
            </w:r>
            <w:r w:rsidRPr="00CB4162">
              <w:rPr>
                <w:rFonts w:ascii="Arial" w:eastAsia="Times New Roman" w:hAnsi="Arial" w:cs="Arial"/>
                <w:sz w:val="20"/>
                <w:szCs w:val="20"/>
                <w:lang w:eastAsia="ar-SA"/>
              </w:rPr>
              <w:t xml:space="preserve"> shall be manufactured </w:t>
            </w:r>
            <w:r>
              <w:rPr>
                <w:rFonts w:ascii="Arial" w:eastAsia="Times New Roman" w:hAnsi="Arial" w:cs="Arial"/>
                <w:sz w:val="20"/>
                <w:szCs w:val="20"/>
                <w:lang w:eastAsia="ar-SA"/>
              </w:rPr>
              <w:t xml:space="preserve">using appropriate heavy </w:t>
            </w:r>
            <w:r w:rsidR="0071250E">
              <w:rPr>
                <w:rFonts w:ascii="Arial" w:eastAsia="Times New Roman" w:hAnsi="Arial" w:cs="Arial"/>
                <w:sz w:val="20"/>
                <w:szCs w:val="20"/>
                <w:lang w:eastAsia="ar-SA"/>
              </w:rPr>
              <w:t>Zinc</w:t>
            </w:r>
            <w:r>
              <w:rPr>
                <w:rFonts w:ascii="Arial" w:eastAsia="Times New Roman" w:hAnsi="Arial" w:cs="Arial"/>
                <w:sz w:val="20"/>
                <w:szCs w:val="20"/>
                <w:lang w:eastAsia="ar-SA"/>
              </w:rPr>
              <w:t xml:space="preserve"> sheet</w:t>
            </w:r>
            <w:r w:rsidR="0071250E">
              <w:rPr>
                <w:rFonts w:ascii="Arial" w:eastAsia="Times New Roman" w:hAnsi="Arial" w:cs="Arial"/>
                <w:sz w:val="20"/>
                <w:szCs w:val="20"/>
                <w:lang w:eastAsia="ar-SA"/>
              </w:rPr>
              <w:t xml:space="preserve"> 0.35mm</w:t>
            </w:r>
            <w:r>
              <w:rPr>
                <w:rFonts w:ascii="Arial" w:eastAsia="Times New Roman" w:hAnsi="Arial" w:cs="Arial"/>
                <w:sz w:val="20"/>
                <w:szCs w:val="20"/>
                <w:lang w:eastAsia="ar-SA"/>
              </w:rPr>
              <w:t xml:space="preserve"> and angel </w:t>
            </w:r>
            <w:r w:rsidR="00521532">
              <w:rPr>
                <w:rFonts w:ascii="Arial" w:eastAsia="Times New Roman" w:hAnsi="Arial" w:cs="Arial"/>
                <w:sz w:val="20"/>
                <w:szCs w:val="20"/>
                <w:lang w:eastAsia="ar-SA"/>
              </w:rPr>
              <w:t xml:space="preserve">metal </w:t>
            </w:r>
            <w:r w:rsidR="00521532" w:rsidRPr="00CB4162">
              <w:rPr>
                <w:rFonts w:ascii="Arial" w:eastAsia="Times New Roman" w:hAnsi="Arial" w:cs="Arial"/>
                <w:sz w:val="20"/>
                <w:szCs w:val="20"/>
                <w:lang w:eastAsia="ar-SA"/>
              </w:rPr>
              <w:t>lockable</w:t>
            </w:r>
            <w:r w:rsidRPr="00CB4162">
              <w:rPr>
                <w:rFonts w:ascii="Arial" w:eastAsia="Times New Roman" w:hAnsi="Arial" w:cs="Arial"/>
                <w:sz w:val="20"/>
                <w:szCs w:val="20"/>
                <w:lang w:eastAsia="ar-SA"/>
              </w:rPr>
              <w:t xml:space="preserve"> welded to</w:t>
            </w:r>
            <w:r>
              <w:rPr>
                <w:rFonts w:ascii="Arial" w:eastAsia="Times New Roman" w:hAnsi="Arial" w:cs="Arial"/>
                <w:sz w:val="20"/>
                <w:szCs w:val="20"/>
                <w:lang w:eastAsia="ar-SA"/>
              </w:rPr>
              <w:t xml:space="preserve"> squire heavy iron pipes </w:t>
            </w:r>
            <w:r w:rsidR="00521532">
              <w:rPr>
                <w:rFonts w:ascii="Arial" w:eastAsia="Times New Roman" w:hAnsi="Arial" w:cs="Arial"/>
                <w:sz w:val="20"/>
                <w:szCs w:val="20"/>
                <w:lang w:eastAsia="ar-SA"/>
              </w:rPr>
              <w:t>frame 3</w:t>
            </w:r>
            <w:r>
              <w:rPr>
                <w:rFonts w:ascii="Arial" w:eastAsia="Times New Roman" w:hAnsi="Arial" w:cs="Arial"/>
                <w:sz w:val="20"/>
                <w:szCs w:val="20"/>
                <w:lang w:eastAsia="ar-SA"/>
              </w:rPr>
              <w:t>*6 cm</w:t>
            </w:r>
            <w:r w:rsidRPr="00CB4162">
              <w:rPr>
                <w:rFonts w:ascii="Arial" w:eastAsia="Times New Roman" w:hAnsi="Arial" w:cs="Arial"/>
                <w:sz w:val="20"/>
                <w:szCs w:val="20"/>
                <w:lang w:eastAsia="ar-SA"/>
              </w:rPr>
              <w:t>.</w:t>
            </w:r>
            <w:r>
              <w:rPr>
                <w:rFonts w:ascii="Arial" w:eastAsia="Times New Roman" w:hAnsi="Arial" w:cs="Arial"/>
                <w:sz w:val="20"/>
                <w:szCs w:val="20"/>
                <w:lang w:eastAsia="ar-SA"/>
              </w:rPr>
              <w:t xml:space="preserve"> </w:t>
            </w:r>
            <w:r w:rsidR="00521532">
              <w:rPr>
                <w:rFonts w:ascii="Arial" w:eastAsia="Times New Roman" w:hAnsi="Arial" w:cs="Arial"/>
                <w:sz w:val="20"/>
                <w:szCs w:val="20"/>
                <w:lang w:eastAsia="ar-SA"/>
              </w:rPr>
              <w:t>T</w:t>
            </w:r>
            <w:r>
              <w:rPr>
                <w:rFonts w:ascii="Arial" w:eastAsia="Times New Roman" w:hAnsi="Arial" w:cs="Arial"/>
                <w:sz w:val="20"/>
                <w:szCs w:val="20"/>
                <w:lang w:eastAsia="ar-SA"/>
              </w:rPr>
              <w:t xml:space="preserve">he dimensions of the Door was 180 cm height*60 cm width with painting </w:t>
            </w:r>
          </w:p>
        </w:tc>
        <w:tc>
          <w:tcPr>
            <w:tcW w:w="1126" w:type="dxa"/>
            <w:gridSpan w:val="2"/>
            <w:tcBorders>
              <w:left w:val="single" w:sz="4" w:space="0" w:color="auto"/>
              <w:bottom w:val="single" w:sz="4" w:space="0" w:color="auto"/>
              <w:right w:val="single" w:sz="4" w:space="0" w:color="auto"/>
            </w:tcBorders>
          </w:tcPr>
          <w:p w14:paraId="67C313FD" w14:textId="77777777" w:rsidR="00FB5126" w:rsidRDefault="00FB5126" w:rsidP="00FB5126">
            <w:pPr>
              <w:pStyle w:val="MessageHeader"/>
              <w:spacing w:before="120" w:after="240"/>
              <w:ind w:left="0" w:firstLine="0"/>
              <w:rPr>
                <w:rFonts w:ascii="Times New Roman" w:hAnsi="Times New Roman"/>
                <w:color w:val="000000"/>
                <w:sz w:val="20"/>
                <w:szCs w:val="20"/>
              </w:rPr>
            </w:pPr>
          </w:p>
          <w:p w14:paraId="41E2AC3F" w14:textId="1A515254" w:rsidR="00FB5126" w:rsidRPr="00EA6A44" w:rsidRDefault="00294473" w:rsidP="00FB5126">
            <w:pPr>
              <w:pStyle w:val="MessageHeader"/>
              <w:spacing w:before="120" w:after="240"/>
              <w:ind w:left="0" w:firstLine="0"/>
              <w:jc w:val="center"/>
              <w:rPr>
                <w:rFonts w:ascii="Times New Roman" w:hAnsi="Times New Roman"/>
                <w:color w:val="000000"/>
                <w:sz w:val="20"/>
                <w:szCs w:val="20"/>
              </w:rPr>
            </w:pPr>
            <w:r>
              <w:rPr>
                <w:rFonts w:ascii="Times New Roman" w:hAnsi="Times New Roman"/>
                <w:color w:val="000000"/>
                <w:sz w:val="20"/>
                <w:szCs w:val="20"/>
              </w:rPr>
              <w:t>12</w:t>
            </w:r>
          </w:p>
        </w:tc>
        <w:tc>
          <w:tcPr>
            <w:tcW w:w="1072" w:type="dxa"/>
            <w:tcBorders>
              <w:left w:val="single" w:sz="4" w:space="0" w:color="auto"/>
              <w:bottom w:val="single" w:sz="4" w:space="0" w:color="auto"/>
              <w:right w:val="single" w:sz="4" w:space="0" w:color="auto"/>
            </w:tcBorders>
            <w:vAlign w:val="center"/>
          </w:tcPr>
          <w:p w14:paraId="2FF6D6D6" w14:textId="77777777" w:rsidR="00FB5126" w:rsidRDefault="00FB5126" w:rsidP="0066030B">
            <w:pPr>
              <w:pStyle w:val="MessageHeader"/>
              <w:spacing w:before="120" w:after="240"/>
              <w:ind w:left="0" w:firstLine="0"/>
              <w:jc w:val="center"/>
              <w:rPr>
                <w:rFonts w:ascii="Times New Roman" w:hAnsi="Times New Roman"/>
                <w:color w:val="000000"/>
                <w:sz w:val="20"/>
                <w:szCs w:val="20"/>
              </w:rPr>
            </w:pPr>
          </w:p>
          <w:p w14:paraId="2B9CA370" w14:textId="77777777" w:rsidR="00FB5126" w:rsidRDefault="00FB5126" w:rsidP="0066030B">
            <w:pPr>
              <w:pStyle w:val="MessageHeader"/>
              <w:spacing w:before="120" w:after="240"/>
              <w:ind w:left="0" w:firstLine="0"/>
              <w:jc w:val="center"/>
              <w:rPr>
                <w:rFonts w:ascii="Times New Roman" w:hAnsi="Times New Roman"/>
                <w:color w:val="000000"/>
                <w:sz w:val="20"/>
                <w:szCs w:val="20"/>
              </w:rPr>
            </w:pPr>
          </w:p>
          <w:p w14:paraId="3336D568" w14:textId="77777777" w:rsidR="00FB5126" w:rsidRPr="00EA6A44" w:rsidRDefault="00FB5126" w:rsidP="0066030B">
            <w:pPr>
              <w:pStyle w:val="MessageHeader"/>
              <w:spacing w:before="120" w:after="240"/>
              <w:ind w:left="0" w:firstLine="0"/>
              <w:jc w:val="center"/>
              <w:rPr>
                <w:rFonts w:ascii="Times New Roman" w:hAnsi="Times New Roman"/>
                <w:color w:val="000000"/>
                <w:sz w:val="20"/>
                <w:szCs w:val="20"/>
              </w:rPr>
            </w:pPr>
            <w:r w:rsidRPr="00EA6A44">
              <w:rPr>
                <w:sz w:val="20"/>
                <w:szCs w:val="20"/>
              </w:rPr>
              <w:t>PC</w:t>
            </w:r>
          </w:p>
        </w:tc>
        <w:tc>
          <w:tcPr>
            <w:tcW w:w="1562" w:type="dxa"/>
            <w:tcBorders>
              <w:top w:val="single" w:sz="4" w:space="0" w:color="auto"/>
              <w:left w:val="single" w:sz="4" w:space="0" w:color="auto"/>
              <w:bottom w:val="single" w:sz="4" w:space="0" w:color="auto"/>
              <w:right w:val="single" w:sz="4" w:space="0" w:color="auto"/>
            </w:tcBorders>
          </w:tcPr>
          <w:p w14:paraId="59A5C8D4" w14:textId="77777777" w:rsidR="00FB5126" w:rsidRPr="00EA6A44" w:rsidRDefault="00FB5126" w:rsidP="00FB5126">
            <w:pPr>
              <w:jc w:val="right"/>
              <w:rPr>
                <w:sz w:val="20"/>
                <w:szCs w:val="20"/>
              </w:rPr>
            </w:pPr>
          </w:p>
        </w:tc>
        <w:tc>
          <w:tcPr>
            <w:tcW w:w="1649" w:type="dxa"/>
            <w:tcBorders>
              <w:left w:val="single" w:sz="4" w:space="0" w:color="auto"/>
              <w:bottom w:val="single" w:sz="4" w:space="0" w:color="auto"/>
            </w:tcBorders>
          </w:tcPr>
          <w:p w14:paraId="481642E2" w14:textId="77777777" w:rsidR="00FB5126" w:rsidRPr="00EA6A44" w:rsidRDefault="00FB5126" w:rsidP="00FB5126">
            <w:pPr>
              <w:jc w:val="right"/>
              <w:rPr>
                <w:sz w:val="20"/>
                <w:szCs w:val="20"/>
              </w:rPr>
            </w:pPr>
          </w:p>
        </w:tc>
      </w:tr>
      <w:tr w:rsidR="00FB5126" w:rsidRPr="00EA6A44" w14:paraId="4F84EA33" w14:textId="77777777" w:rsidTr="004054A1">
        <w:tblPrEx>
          <w:tblLook w:val="04A0" w:firstRow="1" w:lastRow="0" w:firstColumn="1" w:lastColumn="0" w:noHBand="0" w:noVBand="1"/>
        </w:tblPrEx>
        <w:trPr>
          <w:trHeight w:val="915"/>
        </w:trPr>
        <w:tc>
          <w:tcPr>
            <w:tcW w:w="328" w:type="dxa"/>
            <w:vMerge/>
            <w:tcBorders>
              <w:right w:val="single" w:sz="4" w:space="0" w:color="auto"/>
            </w:tcBorders>
          </w:tcPr>
          <w:p w14:paraId="3172F19E" w14:textId="77777777" w:rsidR="00FB5126" w:rsidRPr="00EA6A44" w:rsidRDefault="00FB5126" w:rsidP="00FB5126">
            <w:pPr>
              <w:jc w:val="right"/>
            </w:pPr>
          </w:p>
        </w:tc>
        <w:tc>
          <w:tcPr>
            <w:tcW w:w="4253" w:type="dxa"/>
            <w:gridSpan w:val="2"/>
            <w:tcBorders>
              <w:top w:val="single" w:sz="4" w:space="0" w:color="auto"/>
              <w:left w:val="single" w:sz="4" w:space="0" w:color="auto"/>
              <w:bottom w:val="single" w:sz="4" w:space="0" w:color="auto"/>
            </w:tcBorders>
          </w:tcPr>
          <w:p w14:paraId="6299ADEF" w14:textId="7F759F2E" w:rsidR="00FB5126" w:rsidRPr="00521532" w:rsidRDefault="00FB5126" w:rsidP="00521532">
            <w:pPr>
              <w:pStyle w:val="ListParagraph"/>
              <w:ind w:left="0"/>
              <w:rPr>
                <w:rFonts w:ascii="Arial" w:eastAsia="Times New Roman" w:hAnsi="Arial" w:cs="Arial"/>
                <w:b/>
                <w:bCs/>
                <w:sz w:val="20"/>
                <w:szCs w:val="20"/>
                <w:lang w:eastAsia="ar-SA"/>
              </w:rPr>
            </w:pPr>
            <w:r w:rsidRPr="000C348F">
              <w:rPr>
                <w:rFonts w:ascii="Arial" w:eastAsia="Times New Roman" w:hAnsi="Arial" w:cs="Arial"/>
                <w:b/>
                <w:bCs/>
                <w:sz w:val="20"/>
                <w:szCs w:val="20"/>
                <w:lang w:eastAsia="ar-SA"/>
              </w:rPr>
              <w:t>Construction small Windows:</w:t>
            </w:r>
          </w:p>
          <w:p w14:paraId="3CB287B6" w14:textId="575AE8BB" w:rsidR="00FB5126" w:rsidRPr="0083794B" w:rsidRDefault="00FB5126" w:rsidP="00FB5126">
            <w:pPr>
              <w:pStyle w:val="ListParagraph"/>
              <w:spacing w:after="0"/>
              <w:ind w:left="0"/>
              <w:rPr>
                <w:rFonts w:ascii="Arial" w:eastAsia="Times New Roman" w:hAnsi="Arial" w:cs="Arial"/>
                <w:sz w:val="20"/>
                <w:szCs w:val="20"/>
                <w:lang w:eastAsia="ar-SA"/>
              </w:rPr>
            </w:pPr>
            <w:r w:rsidRPr="00CB4162">
              <w:rPr>
                <w:rFonts w:ascii="Arial" w:eastAsia="Times New Roman" w:hAnsi="Arial" w:cs="Arial"/>
                <w:sz w:val="20"/>
                <w:szCs w:val="20"/>
                <w:lang w:eastAsia="ar-SA"/>
              </w:rPr>
              <w:t xml:space="preserve">Single </w:t>
            </w:r>
            <w:r>
              <w:rPr>
                <w:rFonts w:ascii="Arial" w:eastAsia="Times New Roman" w:hAnsi="Arial" w:cs="Arial"/>
                <w:sz w:val="20"/>
                <w:szCs w:val="20"/>
                <w:lang w:eastAsia="ar-SA"/>
              </w:rPr>
              <w:t xml:space="preserve">small </w:t>
            </w:r>
            <w:proofErr w:type="gramStart"/>
            <w:r>
              <w:rPr>
                <w:rFonts w:ascii="Arial" w:eastAsia="Times New Roman" w:hAnsi="Arial" w:cs="Arial"/>
                <w:sz w:val="20"/>
                <w:szCs w:val="20"/>
                <w:lang w:eastAsia="ar-SA"/>
              </w:rPr>
              <w:t>window</w:t>
            </w:r>
            <w:proofErr w:type="gramEnd"/>
            <w:r w:rsidRPr="00CB4162">
              <w:rPr>
                <w:rFonts w:ascii="Arial" w:eastAsia="Times New Roman" w:hAnsi="Arial" w:cs="Arial"/>
                <w:sz w:val="20"/>
                <w:szCs w:val="20"/>
                <w:lang w:eastAsia="ar-SA"/>
              </w:rPr>
              <w:t xml:space="preserve"> </w:t>
            </w:r>
            <w:r w:rsidR="00521532" w:rsidRPr="00CB4162">
              <w:rPr>
                <w:rFonts w:ascii="Arial" w:eastAsia="Times New Roman" w:hAnsi="Arial" w:cs="Arial"/>
                <w:sz w:val="20"/>
                <w:szCs w:val="20"/>
                <w:lang w:eastAsia="ar-SA"/>
              </w:rPr>
              <w:t>should</w:t>
            </w:r>
            <w:r w:rsidRPr="00CB4162">
              <w:rPr>
                <w:rFonts w:ascii="Arial" w:eastAsia="Times New Roman" w:hAnsi="Arial" w:cs="Arial"/>
                <w:sz w:val="20"/>
                <w:szCs w:val="20"/>
                <w:lang w:eastAsia="ar-SA"/>
              </w:rPr>
              <w:t xml:space="preserve"> be manufactured </w:t>
            </w:r>
            <w:r>
              <w:rPr>
                <w:rFonts w:ascii="Arial" w:eastAsia="Times New Roman" w:hAnsi="Arial" w:cs="Arial"/>
                <w:sz w:val="20"/>
                <w:szCs w:val="20"/>
                <w:lang w:eastAsia="ar-SA"/>
              </w:rPr>
              <w:t xml:space="preserve">using appropriate heavy expended metal and </w:t>
            </w:r>
            <w:r w:rsidRPr="00CB4162">
              <w:rPr>
                <w:rFonts w:ascii="Arial" w:eastAsia="Times New Roman" w:hAnsi="Arial" w:cs="Arial"/>
                <w:sz w:val="20"/>
                <w:szCs w:val="20"/>
                <w:lang w:eastAsia="ar-SA"/>
              </w:rPr>
              <w:t>lockable welded to</w:t>
            </w:r>
            <w:r>
              <w:rPr>
                <w:rFonts w:ascii="Arial" w:eastAsia="Times New Roman" w:hAnsi="Arial" w:cs="Arial"/>
                <w:sz w:val="20"/>
                <w:szCs w:val="20"/>
                <w:lang w:eastAsia="ar-SA"/>
              </w:rPr>
              <w:t xml:space="preserve"> heavy metal angle frame</w:t>
            </w:r>
            <w:r w:rsidRPr="00CB4162">
              <w:rPr>
                <w:rFonts w:ascii="Arial" w:eastAsia="Times New Roman" w:hAnsi="Arial" w:cs="Arial"/>
                <w:sz w:val="20"/>
                <w:szCs w:val="20"/>
                <w:lang w:eastAsia="ar-SA"/>
              </w:rPr>
              <w:t>.</w:t>
            </w:r>
            <w:r>
              <w:rPr>
                <w:rFonts w:ascii="Arial" w:eastAsia="Times New Roman" w:hAnsi="Arial" w:cs="Arial"/>
                <w:sz w:val="20"/>
                <w:szCs w:val="20"/>
                <w:lang w:eastAsia="ar-SA"/>
              </w:rPr>
              <w:t xml:space="preserve"> the dimensions of the Window was 40 cm height*40 cm width</w:t>
            </w:r>
          </w:p>
        </w:tc>
        <w:tc>
          <w:tcPr>
            <w:tcW w:w="1126" w:type="dxa"/>
            <w:gridSpan w:val="2"/>
            <w:tcBorders>
              <w:top w:val="single" w:sz="4" w:space="0" w:color="auto"/>
              <w:bottom w:val="single" w:sz="4" w:space="0" w:color="auto"/>
            </w:tcBorders>
          </w:tcPr>
          <w:p w14:paraId="280D1B73" w14:textId="77777777" w:rsidR="00FB5126" w:rsidRPr="00EA6A44" w:rsidRDefault="00FB5126" w:rsidP="00FB5126">
            <w:pPr>
              <w:jc w:val="right"/>
              <w:rPr>
                <w:sz w:val="20"/>
                <w:szCs w:val="20"/>
              </w:rPr>
            </w:pPr>
          </w:p>
          <w:p w14:paraId="19E2C573" w14:textId="1025251D" w:rsidR="00FB5126" w:rsidRPr="00EA6A44" w:rsidRDefault="00294473" w:rsidP="00FB5126">
            <w:pPr>
              <w:jc w:val="center"/>
              <w:rPr>
                <w:sz w:val="20"/>
                <w:szCs w:val="20"/>
              </w:rPr>
            </w:pPr>
            <w:r>
              <w:rPr>
                <w:sz w:val="20"/>
                <w:szCs w:val="20"/>
              </w:rPr>
              <w:t>12</w:t>
            </w:r>
          </w:p>
        </w:tc>
        <w:tc>
          <w:tcPr>
            <w:tcW w:w="1072" w:type="dxa"/>
            <w:tcBorders>
              <w:top w:val="single" w:sz="4" w:space="0" w:color="auto"/>
              <w:bottom w:val="single" w:sz="4" w:space="0" w:color="auto"/>
            </w:tcBorders>
          </w:tcPr>
          <w:p w14:paraId="2BBD88DF" w14:textId="77777777" w:rsidR="00FB5126" w:rsidRPr="00EA6A44" w:rsidRDefault="00FB5126" w:rsidP="00FB5126">
            <w:pPr>
              <w:jc w:val="right"/>
              <w:rPr>
                <w:sz w:val="20"/>
                <w:szCs w:val="20"/>
              </w:rPr>
            </w:pPr>
          </w:p>
          <w:p w14:paraId="2138A06A" w14:textId="77777777" w:rsidR="00FB5126" w:rsidRPr="00EA6A44" w:rsidRDefault="00FB5126" w:rsidP="00FB5126">
            <w:pPr>
              <w:jc w:val="center"/>
              <w:rPr>
                <w:sz w:val="20"/>
                <w:szCs w:val="20"/>
              </w:rPr>
            </w:pPr>
            <w:r w:rsidRPr="00EA6A44">
              <w:rPr>
                <w:sz w:val="20"/>
                <w:szCs w:val="20"/>
              </w:rPr>
              <w:t>PC</w:t>
            </w:r>
          </w:p>
        </w:tc>
        <w:tc>
          <w:tcPr>
            <w:tcW w:w="1562" w:type="dxa"/>
            <w:tcBorders>
              <w:top w:val="single" w:sz="4" w:space="0" w:color="auto"/>
              <w:bottom w:val="single" w:sz="4" w:space="0" w:color="auto"/>
            </w:tcBorders>
          </w:tcPr>
          <w:p w14:paraId="146ECE57" w14:textId="77777777" w:rsidR="00FB5126" w:rsidRPr="00EA6A44" w:rsidRDefault="00FB5126" w:rsidP="00FB5126">
            <w:pPr>
              <w:jc w:val="right"/>
              <w:rPr>
                <w:sz w:val="20"/>
                <w:szCs w:val="20"/>
              </w:rPr>
            </w:pPr>
          </w:p>
        </w:tc>
        <w:tc>
          <w:tcPr>
            <w:tcW w:w="1649" w:type="dxa"/>
            <w:tcBorders>
              <w:top w:val="single" w:sz="4" w:space="0" w:color="auto"/>
              <w:bottom w:val="single" w:sz="4" w:space="0" w:color="auto"/>
            </w:tcBorders>
          </w:tcPr>
          <w:p w14:paraId="79EE8C2F" w14:textId="77777777" w:rsidR="00FB5126" w:rsidRPr="00EA6A44" w:rsidRDefault="00FB5126" w:rsidP="00FB5126">
            <w:pPr>
              <w:jc w:val="right"/>
              <w:rPr>
                <w:sz w:val="20"/>
                <w:szCs w:val="20"/>
              </w:rPr>
            </w:pPr>
          </w:p>
        </w:tc>
      </w:tr>
      <w:tr w:rsidR="00521532" w:rsidRPr="00EA6A44" w14:paraId="5016E117" w14:textId="77777777" w:rsidTr="004054A1">
        <w:tblPrEx>
          <w:tblLook w:val="04A0" w:firstRow="1" w:lastRow="0" w:firstColumn="1" w:lastColumn="0" w:noHBand="0" w:noVBand="1"/>
        </w:tblPrEx>
        <w:trPr>
          <w:trHeight w:val="915"/>
        </w:trPr>
        <w:tc>
          <w:tcPr>
            <w:tcW w:w="328" w:type="dxa"/>
            <w:tcBorders>
              <w:right w:val="single" w:sz="4" w:space="0" w:color="auto"/>
            </w:tcBorders>
          </w:tcPr>
          <w:p w14:paraId="79D32F5C" w14:textId="7AA97572" w:rsidR="00521532" w:rsidRPr="00EA6A44" w:rsidRDefault="00784232" w:rsidP="00FB5126">
            <w:pPr>
              <w:jc w:val="right"/>
            </w:pPr>
            <w:r>
              <w:t>3</w:t>
            </w:r>
          </w:p>
        </w:tc>
        <w:tc>
          <w:tcPr>
            <w:tcW w:w="4253" w:type="dxa"/>
            <w:gridSpan w:val="2"/>
            <w:tcBorders>
              <w:top w:val="single" w:sz="4" w:space="0" w:color="auto"/>
              <w:left w:val="single" w:sz="4" w:space="0" w:color="auto"/>
              <w:bottom w:val="single" w:sz="4" w:space="0" w:color="auto"/>
            </w:tcBorders>
          </w:tcPr>
          <w:p w14:paraId="35CCCE9D" w14:textId="18C60334" w:rsidR="00521532" w:rsidRPr="000C348F" w:rsidRDefault="00521532" w:rsidP="00FB5126">
            <w:pPr>
              <w:pStyle w:val="ListParagraph"/>
              <w:ind w:left="0"/>
              <w:rPr>
                <w:rFonts w:ascii="Arial" w:eastAsia="Times New Roman" w:hAnsi="Arial" w:cs="Arial"/>
                <w:b/>
                <w:bCs/>
                <w:sz w:val="20"/>
                <w:szCs w:val="20"/>
                <w:lang w:eastAsia="ar-SA"/>
              </w:rPr>
            </w:pPr>
            <w:r w:rsidRPr="001E66DA">
              <w:rPr>
                <w:rFonts w:ascii="Arial" w:hAnsi="Arial" w:cs="Arial"/>
                <w:sz w:val="20"/>
                <w:szCs w:val="20"/>
              </w:rPr>
              <w:t xml:space="preserve">Manufacture and erect metal signpost made from steel blade sheet </w:t>
            </w:r>
            <w:r>
              <w:rPr>
                <w:rFonts w:ascii="Arial" w:hAnsi="Arial" w:cs="Arial"/>
                <w:sz w:val="20"/>
                <w:szCs w:val="20"/>
              </w:rPr>
              <w:t>3</w:t>
            </w:r>
            <w:r w:rsidRPr="001E66DA">
              <w:rPr>
                <w:rFonts w:ascii="Arial" w:hAnsi="Arial" w:cs="Arial"/>
                <w:sz w:val="20"/>
                <w:szCs w:val="20"/>
              </w:rPr>
              <w:t xml:space="preserve"> mm thic</w:t>
            </w:r>
            <w:r>
              <w:rPr>
                <w:rFonts w:ascii="Arial" w:hAnsi="Arial" w:cs="Arial"/>
                <w:sz w:val="20"/>
                <w:szCs w:val="20"/>
              </w:rPr>
              <w:t>k</w:t>
            </w:r>
            <w:r w:rsidRPr="001E66DA">
              <w:rPr>
                <w:rFonts w:ascii="Arial" w:hAnsi="Arial" w:cs="Arial"/>
                <w:sz w:val="20"/>
                <w:szCs w:val="20"/>
              </w:rPr>
              <w:t xml:space="preserve"> and 120c X80 cm weld</w:t>
            </w:r>
            <w:r>
              <w:rPr>
                <w:rFonts w:ascii="Arial" w:hAnsi="Arial" w:cs="Arial"/>
                <w:sz w:val="20"/>
                <w:szCs w:val="20"/>
              </w:rPr>
              <w:t>e</w:t>
            </w:r>
            <w:r w:rsidRPr="001E66DA">
              <w:rPr>
                <w:rFonts w:ascii="Arial" w:hAnsi="Arial" w:cs="Arial"/>
                <w:sz w:val="20"/>
                <w:szCs w:val="20"/>
              </w:rPr>
              <w:t>d and fixe to2.</w:t>
            </w:r>
            <w:proofErr w:type="gramStart"/>
            <w:r w:rsidRPr="001E66DA">
              <w:rPr>
                <w:rFonts w:ascii="Arial" w:hAnsi="Arial" w:cs="Arial"/>
                <w:sz w:val="20"/>
                <w:szCs w:val="20"/>
              </w:rPr>
              <w:t>5 meter</w:t>
            </w:r>
            <w:proofErr w:type="gramEnd"/>
            <w:r w:rsidRPr="001E66DA">
              <w:rPr>
                <w:rFonts w:ascii="Arial" w:hAnsi="Arial" w:cs="Arial"/>
                <w:sz w:val="20"/>
                <w:szCs w:val="20"/>
              </w:rPr>
              <w:t xml:space="preserve"> length rectangular steel pipe 3cm X 6cm, 2 meter over ground level and 50 cm underg</w:t>
            </w:r>
            <w:r>
              <w:rPr>
                <w:rFonts w:ascii="Arial" w:hAnsi="Arial" w:cs="Arial"/>
                <w:sz w:val="20"/>
                <w:szCs w:val="20"/>
              </w:rPr>
              <w:t>r</w:t>
            </w:r>
            <w:r w:rsidRPr="001E66DA">
              <w:rPr>
                <w:rFonts w:ascii="Arial" w:hAnsi="Arial" w:cs="Arial"/>
                <w:sz w:val="20"/>
                <w:szCs w:val="20"/>
              </w:rPr>
              <w:t>ound</w:t>
            </w:r>
            <w:r>
              <w:rPr>
                <w:rFonts w:ascii="Arial" w:hAnsi="Arial" w:cs="Arial"/>
                <w:sz w:val="20"/>
                <w:szCs w:val="20"/>
              </w:rPr>
              <w:t xml:space="preserve"> </w:t>
            </w:r>
            <w:r w:rsidRPr="001E66DA">
              <w:rPr>
                <w:rFonts w:ascii="Arial" w:hAnsi="Arial" w:cs="Arial"/>
                <w:sz w:val="20"/>
                <w:szCs w:val="20"/>
              </w:rPr>
              <w:t>level and erected on concrete base 0.5X0.5X60cm all other details will be provided by the project</w:t>
            </w:r>
          </w:p>
        </w:tc>
        <w:tc>
          <w:tcPr>
            <w:tcW w:w="1126" w:type="dxa"/>
            <w:gridSpan w:val="2"/>
            <w:tcBorders>
              <w:top w:val="single" w:sz="4" w:space="0" w:color="auto"/>
              <w:bottom w:val="single" w:sz="4" w:space="0" w:color="auto"/>
            </w:tcBorders>
          </w:tcPr>
          <w:p w14:paraId="0D1F2FFC" w14:textId="288ACD5B" w:rsidR="00521532" w:rsidRPr="00EA6A44" w:rsidRDefault="002970EC" w:rsidP="0071250E">
            <w:pPr>
              <w:jc w:val="center"/>
              <w:rPr>
                <w:sz w:val="20"/>
                <w:szCs w:val="20"/>
              </w:rPr>
            </w:pPr>
            <w:r>
              <w:rPr>
                <w:sz w:val="20"/>
                <w:szCs w:val="20"/>
              </w:rPr>
              <w:t>3</w:t>
            </w:r>
          </w:p>
        </w:tc>
        <w:tc>
          <w:tcPr>
            <w:tcW w:w="1072" w:type="dxa"/>
            <w:tcBorders>
              <w:top w:val="single" w:sz="4" w:space="0" w:color="auto"/>
              <w:bottom w:val="single" w:sz="4" w:space="0" w:color="auto"/>
            </w:tcBorders>
          </w:tcPr>
          <w:p w14:paraId="00808CF3" w14:textId="46F425F0" w:rsidR="00521532" w:rsidRPr="00EA6A44" w:rsidRDefault="0071250E" w:rsidP="0071250E">
            <w:pPr>
              <w:jc w:val="center"/>
              <w:rPr>
                <w:sz w:val="20"/>
                <w:szCs w:val="20"/>
              </w:rPr>
            </w:pPr>
            <w:r>
              <w:rPr>
                <w:sz w:val="20"/>
                <w:szCs w:val="20"/>
              </w:rPr>
              <w:t>PC</w:t>
            </w:r>
          </w:p>
        </w:tc>
        <w:tc>
          <w:tcPr>
            <w:tcW w:w="1562" w:type="dxa"/>
            <w:tcBorders>
              <w:top w:val="single" w:sz="4" w:space="0" w:color="auto"/>
              <w:bottom w:val="single" w:sz="4" w:space="0" w:color="auto"/>
            </w:tcBorders>
          </w:tcPr>
          <w:p w14:paraId="5EABF4CE" w14:textId="77777777" w:rsidR="00521532" w:rsidRPr="00EA6A44" w:rsidRDefault="00521532" w:rsidP="00FB5126">
            <w:pPr>
              <w:jc w:val="right"/>
              <w:rPr>
                <w:sz w:val="20"/>
                <w:szCs w:val="20"/>
              </w:rPr>
            </w:pPr>
          </w:p>
        </w:tc>
        <w:tc>
          <w:tcPr>
            <w:tcW w:w="1649" w:type="dxa"/>
            <w:tcBorders>
              <w:top w:val="single" w:sz="4" w:space="0" w:color="auto"/>
              <w:bottom w:val="single" w:sz="4" w:space="0" w:color="auto"/>
            </w:tcBorders>
          </w:tcPr>
          <w:p w14:paraId="05DB7B53" w14:textId="77777777" w:rsidR="00521532" w:rsidRPr="00EA6A44" w:rsidRDefault="00521532" w:rsidP="00FB5126">
            <w:pPr>
              <w:jc w:val="right"/>
              <w:rPr>
                <w:sz w:val="20"/>
                <w:szCs w:val="20"/>
              </w:rPr>
            </w:pPr>
          </w:p>
        </w:tc>
      </w:tr>
      <w:tr w:rsidR="004054A1" w:rsidRPr="00EA6A44" w14:paraId="0800D853" w14:textId="77777777" w:rsidTr="004054A1">
        <w:tblPrEx>
          <w:tblLook w:val="04A0" w:firstRow="1" w:lastRow="0" w:firstColumn="1" w:lastColumn="0" w:noHBand="0" w:noVBand="1"/>
        </w:tblPrEx>
        <w:trPr>
          <w:trHeight w:val="915"/>
        </w:trPr>
        <w:tc>
          <w:tcPr>
            <w:tcW w:w="328" w:type="dxa"/>
            <w:tcBorders>
              <w:right w:val="single" w:sz="4" w:space="0" w:color="auto"/>
            </w:tcBorders>
          </w:tcPr>
          <w:p w14:paraId="5DCE42ED" w14:textId="2377A1C6" w:rsidR="004054A1" w:rsidRDefault="004054A1" w:rsidP="00FB5126">
            <w:pPr>
              <w:jc w:val="right"/>
            </w:pPr>
            <w:r>
              <w:t>4</w:t>
            </w:r>
          </w:p>
        </w:tc>
        <w:tc>
          <w:tcPr>
            <w:tcW w:w="4253" w:type="dxa"/>
            <w:gridSpan w:val="2"/>
            <w:tcBorders>
              <w:top w:val="single" w:sz="4" w:space="0" w:color="auto"/>
              <w:left w:val="single" w:sz="4" w:space="0" w:color="auto"/>
              <w:bottom w:val="single" w:sz="4" w:space="0" w:color="auto"/>
            </w:tcBorders>
          </w:tcPr>
          <w:p w14:paraId="4CEA596F" w14:textId="6FB8633F" w:rsidR="004054A1" w:rsidRPr="001E66DA" w:rsidRDefault="004054A1" w:rsidP="00FB5126">
            <w:pPr>
              <w:pStyle w:val="ListParagraph"/>
              <w:ind w:left="0"/>
              <w:rPr>
                <w:rFonts w:ascii="Arial" w:hAnsi="Arial" w:cs="Arial"/>
                <w:sz w:val="20"/>
                <w:szCs w:val="20"/>
                <w:rtl/>
              </w:rPr>
            </w:pPr>
            <w:r w:rsidRPr="004054A1">
              <w:rPr>
                <w:rFonts w:ascii="Arial" w:hAnsi="Arial" w:cs="Arial"/>
                <w:sz w:val="20"/>
                <w:szCs w:val="20"/>
              </w:rPr>
              <w:t>Painting of organization and donor logos, along with hygiene promotion guidelines, on each latrine</w:t>
            </w:r>
            <w:r w:rsidR="0066030B">
              <w:rPr>
                <w:rFonts w:ascii="Arial" w:hAnsi="Arial" w:cs="Arial"/>
                <w:sz w:val="20"/>
                <w:szCs w:val="20"/>
              </w:rPr>
              <w:t>.</w:t>
            </w:r>
          </w:p>
        </w:tc>
        <w:tc>
          <w:tcPr>
            <w:tcW w:w="1126" w:type="dxa"/>
            <w:gridSpan w:val="2"/>
            <w:tcBorders>
              <w:top w:val="single" w:sz="4" w:space="0" w:color="auto"/>
              <w:bottom w:val="single" w:sz="4" w:space="0" w:color="auto"/>
            </w:tcBorders>
          </w:tcPr>
          <w:p w14:paraId="5575E146" w14:textId="34EA7578" w:rsidR="004054A1" w:rsidRPr="004054A1" w:rsidRDefault="004054A1" w:rsidP="0071250E">
            <w:pPr>
              <w:jc w:val="center"/>
              <w:rPr>
                <w:sz w:val="20"/>
                <w:szCs w:val="20"/>
                <w:lang w:val="en-GB"/>
              </w:rPr>
            </w:pPr>
            <w:r>
              <w:rPr>
                <w:sz w:val="20"/>
                <w:szCs w:val="20"/>
                <w:lang w:val="en-GB"/>
              </w:rPr>
              <w:t>3</w:t>
            </w:r>
          </w:p>
        </w:tc>
        <w:tc>
          <w:tcPr>
            <w:tcW w:w="1072" w:type="dxa"/>
            <w:tcBorders>
              <w:top w:val="single" w:sz="4" w:space="0" w:color="auto"/>
              <w:bottom w:val="single" w:sz="4" w:space="0" w:color="auto"/>
            </w:tcBorders>
          </w:tcPr>
          <w:p w14:paraId="26500E20" w14:textId="170E354B" w:rsidR="004054A1" w:rsidRDefault="004054A1" w:rsidP="0071250E">
            <w:pPr>
              <w:jc w:val="center"/>
              <w:rPr>
                <w:sz w:val="20"/>
                <w:szCs w:val="20"/>
              </w:rPr>
            </w:pPr>
            <w:r>
              <w:rPr>
                <w:sz w:val="20"/>
                <w:szCs w:val="20"/>
              </w:rPr>
              <w:t>JOB</w:t>
            </w:r>
          </w:p>
        </w:tc>
        <w:tc>
          <w:tcPr>
            <w:tcW w:w="1562" w:type="dxa"/>
            <w:tcBorders>
              <w:top w:val="single" w:sz="4" w:space="0" w:color="auto"/>
              <w:bottom w:val="single" w:sz="4" w:space="0" w:color="auto"/>
            </w:tcBorders>
          </w:tcPr>
          <w:p w14:paraId="683AB757" w14:textId="77777777" w:rsidR="004054A1" w:rsidRPr="00EA6A44" w:rsidRDefault="004054A1" w:rsidP="00FB5126">
            <w:pPr>
              <w:jc w:val="right"/>
              <w:rPr>
                <w:sz w:val="20"/>
                <w:szCs w:val="20"/>
              </w:rPr>
            </w:pPr>
          </w:p>
        </w:tc>
        <w:tc>
          <w:tcPr>
            <w:tcW w:w="1649" w:type="dxa"/>
            <w:tcBorders>
              <w:top w:val="single" w:sz="4" w:space="0" w:color="auto"/>
              <w:bottom w:val="single" w:sz="4" w:space="0" w:color="auto"/>
            </w:tcBorders>
          </w:tcPr>
          <w:p w14:paraId="2F987D04" w14:textId="77777777" w:rsidR="004054A1" w:rsidRPr="00EA6A44" w:rsidRDefault="004054A1" w:rsidP="00FB5126">
            <w:pPr>
              <w:jc w:val="right"/>
              <w:rPr>
                <w:sz w:val="20"/>
                <w:szCs w:val="20"/>
              </w:rPr>
            </w:pPr>
          </w:p>
        </w:tc>
      </w:tr>
      <w:tr w:rsidR="00FB5126" w14:paraId="092743AE" w14:textId="77777777" w:rsidTr="004054A1">
        <w:trPr>
          <w:gridBefore w:val="5"/>
          <w:wBefore w:w="5707" w:type="dxa"/>
          <w:trHeight w:val="660"/>
        </w:trPr>
        <w:tc>
          <w:tcPr>
            <w:tcW w:w="2634" w:type="dxa"/>
            <w:gridSpan w:val="2"/>
          </w:tcPr>
          <w:p w14:paraId="39197B92" w14:textId="447FC2FC" w:rsidR="00FB5126" w:rsidRDefault="00FB5126" w:rsidP="00FB5126">
            <w:pPr>
              <w:jc w:val="center"/>
            </w:pPr>
            <w:r>
              <w:rPr>
                <w:b/>
                <w:bCs/>
              </w:rPr>
              <w:t xml:space="preserve">Total of Bill </w:t>
            </w:r>
            <w:r>
              <w:rPr>
                <w:rFonts w:hint="cs"/>
                <w:b/>
                <w:bCs/>
                <w:rtl/>
              </w:rPr>
              <w:t>3</w:t>
            </w:r>
          </w:p>
        </w:tc>
        <w:tc>
          <w:tcPr>
            <w:tcW w:w="1649" w:type="dxa"/>
          </w:tcPr>
          <w:p w14:paraId="21A67019" w14:textId="77777777" w:rsidR="00FB5126" w:rsidRDefault="00FB5126" w:rsidP="00FB5126">
            <w:pPr>
              <w:jc w:val="right"/>
            </w:pPr>
          </w:p>
        </w:tc>
      </w:tr>
    </w:tbl>
    <w:p w14:paraId="635615D3" w14:textId="77777777" w:rsidR="00052AC7" w:rsidRDefault="00052AC7" w:rsidP="00052AC7">
      <w:pPr>
        <w:bidi/>
        <w:rPr>
          <w:rFonts w:eastAsia="Times New Roman"/>
          <w:b/>
          <w:bCs/>
          <w:i/>
          <w:color w:val="000000"/>
          <w:u w:val="single"/>
          <w:lang w:eastAsia="ar-SA"/>
        </w:rPr>
      </w:pPr>
    </w:p>
    <w:p w14:paraId="532A67D0" w14:textId="77777777" w:rsidR="00784232" w:rsidRDefault="00784232" w:rsidP="00784232">
      <w:pPr>
        <w:bidi/>
        <w:rPr>
          <w:rFonts w:eastAsia="Times New Roman"/>
          <w:b/>
          <w:bCs/>
          <w:i/>
          <w:color w:val="000000"/>
          <w:u w:val="single"/>
          <w:lang w:eastAsia="ar-SA"/>
        </w:rPr>
      </w:pPr>
    </w:p>
    <w:p w14:paraId="7CD2A5B8" w14:textId="77777777" w:rsidR="001643FD" w:rsidRDefault="001643FD" w:rsidP="001643FD">
      <w:pPr>
        <w:bidi/>
        <w:rPr>
          <w:rFonts w:eastAsia="Times New Roman"/>
          <w:b/>
          <w:bCs/>
          <w:i/>
          <w:color w:val="000000"/>
          <w:u w:val="single"/>
          <w:lang w:eastAsia="ar-SA"/>
        </w:rPr>
      </w:pPr>
    </w:p>
    <w:p w14:paraId="789FACED" w14:textId="77777777" w:rsidR="001643FD" w:rsidRDefault="001643FD" w:rsidP="001643FD">
      <w:pPr>
        <w:bidi/>
        <w:rPr>
          <w:rFonts w:eastAsia="Times New Roman"/>
          <w:b/>
          <w:bCs/>
          <w:i/>
          <w:color w:val="000000"/>
          <w:u w:val="single"/>
          <w:lang w:eastAsia="ar-SA"/>
        </w:rPr>
      </w:pPr>
    </w:p>
    <w:p w14:paraId="78901A03" w14:textId="3A301638" w:rsidR="001D60F2" w:rsidRDefault="001D60F2" w:rsidP="00733DAC">
      <w:pPr>
        <w:pStyle w:val="Heading6"/>
        <w:tabs>
          <w:tab w:val="left" w:pos="180"/>
        </w:tabs>
        <w:jc w:val="center"/>
        <w:rPr>
          <w:bCs w:val="0"/>
          <w:color w:val="000000"/>
          <w:sz w:val="24"/>
          <w:szCs w:val="24"/>
          <w:u w:val="single"/>
        </w:rPr>
      </w:pPr>
      <w:r w:rsidRPr="00E33751">
        <w:rPr>
          <w:bCs w:val="0"/>
          <w:color w:val="000000"/>
          <w:sz w:val="24"/>
          <w:szCs w:val="24"/>
          <w:u w:val="single"/>
        </w:rPr>
        <w:t xml:space="preserve">COST SUMMARY FOR </w:t>
      </w:r>
      <w:r w:rsidR="00A13E58">
        <w:rPr>
          <w:bCs w:val="0"/>
          <w:color w:val="000000"/>
          <w:sz w:val="24"/>
          <w:szCs w:val="24"/>
          <w:u w:val="single"/>
        </w:rPr>
        <w:t>T</w:t>
      </w:r>
      <w:r w:rsidR="00387C9E">
        <w:rPr>
          <w:bCs w:val="0"/>
          <w:color w:val="000000"/>
          <w:sz w:val="24"/>
          <w:szCs w:val="24"/>
          <w:u w:val="single"/>
        </w:rPr>
        <w:t>HREE</w:t>
      </w:r>
      <w:r w:rsidR="005159BF">
        <w:rPr>
          <w:bCs w:val="0"/>
          <w:color w:val="000000"/>
          <w:sz w:val="24"/>
          <w:szCs w:val="24"/>
          <w:u w:val="single"/>
        </w:rPr>
        <w:t xml:space="preserve"> SIMI PERMANENT LATRINE </w:t>
      </w:r>
      <w:r w:rsidRPr="00E33751">
        <w:rPr>
          <w:bCs w:val="0"/>
          <w:color w:val="000000"/>
          <w:sz w:val="24"/>
          <w:szCs w:val="24"/>
          <w:u w:val="single"/>
        </w:rPr>
        <w:t>CONSTRUCTION</w:t>
      </w:r>
      <w:r>
        <w:rPr>
          <w:bCs w:val="0"/>
          <w:color w:val="000000"/>
          <w:sz w:val="24"/>
          <w:szCs w:val="24"/>
          <w:u w:val="single"/>
        </w:rPr>
        <w:t xml:space="preserve"> PROJECT (Summary of Tender Price)</w:t>
      </w:r>
    </w:p>
    <w:p w14:paraId="4B42E78A" w14:textId="77777777" w:rsidR="001D60F2" w:rsidRPr="00E33751" w:rsidRDefault="001D60F2" w:rsidP="001D60F2">
      <w:pPr>
        <w:rPr>
          <w:rtl/>
        </w:rPr>
      </w:pPr>
    </w:p>
    <w:tbl>
      <w:tblPr>
        <w:tblW w:w="92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850"/>
        <w:gridCol w:w="2520"/>
      </w:tblGrid>
      <w:tr w:rsidR="00253661" w:rsidRPr="00EA6A44" w14:paraId="1D383B34" w14:textId="77777777" w:rsidTr="00253661">
        <w:trPr>
          <w:trHeight w:val="872"/>
        </w:trPr>
        <w:tc>
          <w:tcPr>
            <w:tcW w:w="900" w:type="dxa"/>
            <w:tcBorders>
              <w:top w:val="single" w:sz="4" w:space="0" w:color="000000"/>
              <w:left w:val="single" w:sz="4" w:space="0" w:color="000000"/>
              <w:right w:val="single" w:sz="4" w:space="0" w:color="000000"/>
            </w:tcBorders>
          </w:tcPr>
          <w:p w14:paraId="60B97C1D" w14:textId="77777777" w:rsidR="00253661" w:rsidRPr="00EA6A44" w:rsidRDefault="00253661" w:rsidP="00A006BC">
            <w:pPr>
              <w:spacing w:line="360" w:lineRule="auto"/>
              <w:jc w:val="center"/>
              <w:rPr>
                <w:b/>
                <w:color w:val="000000"/>
              </w:rPr>
            </w:pPr>
            <w:r w:rsidRPr="00EA6A44">
              <w:rPr>
                <w:b/>
                <w:color w:val="000000"/>
              </w:rPr>
              <w:t>Item</w:t>
            </w:r>
          </w:p>
        </w:tc>
        <w:tc>
          <w:tcPr>
            <w:tcW w:w="5850" w:type="dxa"/>
            <w:tcBorders>
              <w:top w:val="single" w:sz="4" w:space="0" w:color="000000"/>
              <w:left w:val="single" w:sz="4" w:space="0" w:color="000000"/>
              <w:right w:val="single" w:sz="4" w:space="0" w:color="000000"/>
            </w:tcBorders>
          </w:tcPr>
          <w:p w14:paraId="46DB3C5A" w14:textId="77777777" w:rsidR="00253661" w:rsidRPr="00EA6A44" w:rsidRDefault="00253661" w:rsidP="00A006BC">
            <w:pPr>
              <w:spacing w:line="360" w:lineRule="auto"/>
              <w:jc w:val="center"/>
              <w:rPr>
                <w:b/>
                <w:color w:val="000000"/>
              </w:rPr>
            </w:pPr>
            <w:r w:rsidRPr="00EA6A44">
              <w:rPr>
                <w:b/>
                <w:color w:val="000000"/>
              </w:rPr>
              <w:t>Description</w:t>
            </w:r>
          </w:p>
        </w:tc>
        <w:tc>
          <w:tcPr>
            <w:tcW w:w="2520" w:type="dxa"/>
            <w:tcBorders>
              <w:top w:val="single" w:sz="4" w:space="0" w:color="000000"/>
              <w:left w:val="single" w:sz="4" w:space="0" w:color="000000"/>
              <w:right w:val="single" w:sz="4" w:space="0" w:color="000000"/>
            </w:tcBorders>
          </w:tcPr>
          <w:p w14:paraId="63A71E09" w14:textId="77777777" w:rsidR="00253661" w:rsidRPr="00EA6A44" w:rsidRDefault="00253661" w:rsidP="00253661">
            <w:pPr>
              <w:spacing w:line="360" w:lineRule="auto"/>
              <w:jc w:val="center"/>
              <w:rPr>
                <w:b/>
                <w:color w:val="000000"/>
              </w:rPr>
            </w:pPr>
            <w:r w:rsidRPr="00EA6A44">
              <w:rPr>
                <w:b/>
                <w:color w:val="000000"/>
              </w:rPr>
              <w:t>Cost (Sudanese Pounds)</w:t>
            </w:r>
            <w:r>
              <w:rPr>
                <w:b/>
                <w:color w:val="000000"/>
              </w:rPr>
              <w:t>/SDG</w:t>
            </w:r>
          </w:p>
        </w:tc>
      </w:tr>
      <w:tr w:rsidR="001D60F2" w:rsidRPr="00D1586A" w14:paraId="2699DB87" w14:textId="77777777" w:rsidTr="00A006BC">
        <w:trPr>
          <w:trHeight w:val="360"/>
        </w:trPr>
        <w:tc>
          <w:tcPr>
            <w:tcW w:w="900" w:type="dxa"/>
            <w:tcBorders>
              <w:top w:val="single" w:sz="4" w:space="0" w:color="000000"/>
              <w:left w:val="single" w:sz="4" w:space="0" w:color="000000"/>
              <w:bottom w:val="single" w:sz="4" w:space="0" w:color="auto"/>
              <w:right w:val="single" w:sz="4" w:space="0" w:color="000000"/>
            </w:tcBorders>
          </w:tcPr>
          <w:p w14:paraId="1143FE01" w14:textId="77777777" w:rsidR="001D60F2" w:rsidRPr="00F00975" w:rsidRDefault="001D60F2" w:rsidP="00A006BC">
            <w:pPr>
              <w:pStyle w:val="Heading3"/>
              <w:rPr>
                <w:rFonts w:cs="Times New Roman"/>
                <w:color w:val="auto"/>
                <w:sz w:val="22"/>
                <w:szCs w:val="22"/>
              </w:rPr>
            </w:pPr>
            <w:r w:rsidRPr="00F00975">
              <w:rPr>
                <w:rFonts w:cs="Times New Roman"/>
                <w:color w:val="auto"/>
                <w:sz w:val="22"/>
                <w:szCs w:val="22"/>
              </w:rPr>
              <w:t>1</w:t>
            </w:r>
          </w:p>
        </w:tc>
        <w:tc>
          <w:tcPr>
            <w:tcW w:w="5850" w:type="dxa"/>
            <w:tcBorders>
              <w:top w:val="single" w:sz="4" w:space="0" w:color="000000"/>
              <w:left w:val="single" w:sz="4" w:space="0" w:color="000000"/>
              <w:bottom w:val="single" w:sz="4" w:space="0" w:color="auto"/>
            </w:tcBorders>
          </w:tcPr>
          <w:p w14:paraId="7874241B" w14:textId="77777777" w:rsidR="001D60F2" w:rsidRPr="00F94D19" w:rsidRDefault="001D60F2" w:rsidP="00A006BC">
            <w:pPr>
              <w:jc w:val="center"/>
              <w:rPr>
                <w:b/>
                <w:bCs/>
                <w:sz w:val="28"/>
                <w:szCs w:val="28"/>
              </w:rPr>
            </w:pPr>
            <w:r>
              <w:rPr>
                <w:rFonts w:ascii="Cambria" w:hAnsi="Cambria"/>
                <w:b/>
                <w:bCs/>
              </w:rPr>
              <w:t xml:space="preserve">Mobilizations </w:t>
            </w:r>
          </w:p>
        </w:tc>
        <w:tc>
          <w:tcPr>
            <w:tcW w:w="2520" w:type="dxa"/>
            <w:tcBorders>
              <w:top w:val="single" w:sz="4" w:space="0" w:color="000000"/>
              <w:left w:val="single" w:sz="4" w:space="0" w:color="000000"/>
              <w:bottom w:val="single" w:sz="4" w:space="0" w:color="auto"/>
              <w:right w:val="single" w:sz="4" w:space="0" w:color="000000"/>
            </w:tcBorders>
          </w:tcPr>
          <w:p w14:paraId="1A9A2569" w14:textId="77777777" w:rsidR="001D60F2" w:rsidRPr="00D1586A" w:rsidRDefault="001D60F2" w:rsidP="00A006BC">
            <w:pPr>
              <w:spacing w:line="360" w:lineRule="auto"/>
              <w:jc w:val="center"/>
              <w:rPr>
                <w:b/>
                <w:color w:val="000000"/>
              </w:rPr>
            </w:pPr>
          </w:p>
        </w:tc>
      </w:tr>
      <w:tr w:rsidR="001D60F2" w:rsidRPr="00D1586A" w14:paraId="15FE544A" w14:textId="77777777" w:rsidTr="00A006BC">
        <w:trPr>
          <w:trHeight w:val="360"/>
        </w:trPr>
        <w:tc>
          <w:tcPr>
            <w:tcW w:w="900" w:type="dxa"/>
            <w:tcBorders>
              <w:top w:val="single" w:sz="4" w:space="0" w:color="000000"/>
              <w:left w:val="single" w:sz="4" w:space="0" w:color="000000"/>
              <w:bottom w:val="single" w:sz="4" w:space="0" w:color="auto"/>
              <w:right w:val="single" w:sz="4" w:space="0" w:color="000000"/>
            </w:tcBorders>
          </w:tcPr>
          <w:p w14:paraId="77878E3A" w14:textId="77777777" w:rsidR="001D60F2" w:rsidRPr="00F00975" w:rsidRDefault="001D60F2" w:rsidP="00A006BC">
            <w:pPr>
              <w:pStyle w:val="Heading3"/>
              <w:rPr>
                <w:rFonts w:cs="Times New Roman"/>
                <w:color w:val="auto"/>
                <w:sz w:val="22"/>
                <w:szCs w:val="22"/>
              </w:rPr>
            </w:pPr>
            <w:r>
              <w:rPr>
                <w:rFonts w:cs="Times New Roman"/>
                <w:color w:val="auto"/>
                <w:sz w:val="22"/>
                <w:szCs w:val="22"/>
              </w:rPr>
              <w:t>2</w:t>
            </w:r>
          </w:p>
        </w:tc>
        <w:tc>
          <w:tcPr>
            <w:tcW w:w="5850" w:type="dxa"/>
            <w:tcBorders>
              <w:top w:val="single" w:sz="4" w:space="0" w:color="000000"/>
              <w:left w:val="single" w:sz="4" w:space="0" w:color="000000"/>
              <w:bottom w:val="single" w:sz="4" w:space="0" w:color="auto"/>
            </w:tcBorders>
          </w:tcPr>
          <w:p w14:paraId="26682C27" w14:textId="77777777" w:rsidR="001D60F2" w:rsidRPr="00F94D19" w:rsidRDefault="001D60F2" w:rsidP="00A006BC">
            <w:pPr>
              <w:jc w:val="center"/>
              <w:rPr>
                <w:b/>
                <w:bCs/>
                <w:sz w:val="28"/>
                <w:szCs w:val="28"/>
              </w:rPr>
            </w:pPr>
            <w:r w:rsidRPr="006B7D0D">
              <w:rPr>
                <w:rFonts w:ascii="Cambria" w:hAnsi="Cambria"/>
                <w:b/>
                <w:bCs/>
              </w:rPr>
              <w:t>Civil Works</w:t>
            </w:r>
          </w:p>
        </w:tc>
        <w:tc>
          <w:tcPr>
            <w:tcW w:w="2520" w:type="dxa"/>
            <w:tcBorders>
              <w:top w:val="single" w:sz="4" w:space="0" w:color="000000"/>
              <w:left w:val="single" w:sz="4" w:space="0" w:color="000000"/>
              <w:bottom w:val="single" w:sz="4" w:space="0" w:color="auto"/>
              <w:right w:val="single" w:sz="4" w:space="0" w:color="000000"/>
            </w:tcBorders>
          </w:tcPr>
          <w:p w14:paraId="057288FF" w14:textId="77777777" w:rsidR="001D60F2" w:rsidRPr="00D1586A" w:rsidRDefault="001D60F2" w:rsidP="00A006BC">
            <w:pPr>
              <w:spacing w:line="360" w:lineRule="auto"/>
              <w:jc w:val="center"/>
              <w:rPr>
                <w:b/>
                <w:color w:val="000000"/>
              </w:rPr>
            </w:pPr>
          </w:p>
        </w:tc>
      </w:tr>
      <w:tr w:rsidR="001D60F2" w:rsidRPr="00D1586A" w14:paraId="32576913" w14:textId="77777777" w:rsidTr="00A006BC">
        <w:trPr>
          <w:trHeight w:val="325"/>
        </w:trPr>
        <w:tc>
          <w:tcPr>
            <w:tcW w:w="900" w:type="dxa"/>
            <w:tcBorders>
              <w:top w:val="single" w:sz="4" w:space="0" w:color="auto"/>
              <w:left w:val="single" w:sz="4" w:space="0" w:color="000000"/>
              <w:bottom w:val="single" w:sz="4" w:space="0" w:color="auto"/>
              <w:right w:val="single" w:sz="4" w:space="0" w:color="000000"/>
            </w:tcBorders>
          </w:tcPr>
          <w:p w14:paraId="58F45075" w14:textId="77777777" w:rsidR="001D60F2" w:rsidRPr="00F00975" w:rsidRDefault="001D60F2" w:rsidP="00A006BC">
            <w:pPr>
              <w:pStyle w:val="Heading3"/>
              <w:rPr>
                <w:rFonts w:cs="Times New Roman"/>
                <w:color w:val="auto"/>
                <w:sz w:val="22"/>
                <w:szCs w:val="22"/>
              </w:rPr>
            </w:pPr>
            <w:r>
              <w:rPr>
                <w:rFonts w:cs="Times New Roman"/>
                <w:color w:val="auto"/>
                <w:sz w:val="22"/>
                <w:szCs w:val="22"/>
              </w:rPr>
              <w:t>3</w:t>
            </w:r>
          </w:p>
        </w:tc>
        <w:tc>
          <w:tcPr>
            <w:tcW w:w="5850" w:type="dxa"/>
            <w:tcBorders>
              <w:top w:val="single" w:sz="4" w:space="0" w:color="auto"/>
              <w:left w:val="single" w:sz="4" w:space="0" w:color="000000"/>
              <w:bottom w:val="single" w:sz="4" w:space="0" w:color="auto"/>
            </w:tcBorders>
          </w:tcPr>
          <w:p w14:paraId="2FBF6D79" w14:textId="77777777" w:rsidR="001D60F2" w:rsidRPr="00F94D19" w:rsidRDefault="001D60F2" w:rsidP="00A006BC">
            <w:pPr>
              <w:jc w:val="center"/>
              <w:rPr>
                <w:b/>
                <w:bCs/>
                <w:sz w:val="28"/>
                <w:szCs w:val="28"/>
              </w:rPr>
            </w:pPr>
            <w:r>
              <w:rPr>
                <w:rFonts w:ascii="Cambria" w:hAnsi="Cambria"/>
                <w:b/>
                <w:bCs/>
              </w:rPr>
              <w:t>Metal Works</w:t>
            </w:r>
          </w:p>
        </w:tc>
        <w:tc>
          <w:tcPr>
            <w:tcW w:w="2520" w:type="dxa"/>
            <w:tcBorders>
              <w:top w:val="single" w:sz="4" w:space="0" w:color="auto"/>
              <w:left w:val="single" w:sz="4" w:space="0" w:color="000000"/>
              <w:bottom w:val="single" w:sz="4" w:space="0" w:color="auto"/>
              <w:right w:val="single" w:sz="4" w:space="0" w:color="000000"/>
            </w:tcBorders>
          </w:tcPr>
          <w:p w14:paraId="5DD7940C" w14:textId="77777777" w:rsidR="001D60F2" w:rsidRPr="00D1586A" w:rsidRDefault="001D60F2" w:rsidP="00A006BC">
            <w:pPr>
              <w:spacing w:line="360" w:lineRule="auto"/>
              <w:jc w:val="center"/>
              <w:rPr>
                <w:b/>
                <w:color w:val="000000"/>
              </w:rPr>
            </w:pPr>
          </w:p>
        </w:tc>
      </w:tr>
      <w:tr w:rsidR="00784232" w:rsidRPr="00D1586A" w14:paraId="6B74FACF" w14:textId="77777777" w:rsidTr="00A006BC">
        <w:trPr>
          <w:trHeight w:val="325"/>
        </w:trPr>
        <w:tc>
          <w:tcPr>
            <w:tcW w:w="900" w:type="dxa"/>
            <w:tcBorders>
              <w:top w:val="single" w:sz="4" w:space="0" w:color="auto"/>
              <w:left w:val="single" w:sz="4" w:space="0" w:color="000000"/>
              <w:bottom w:val="single" w:sz="4" w:space="0" w:color="auto"/>
              <w:right w:val="single" w:sz="4" w:space="0" w:color="000000"/>
            </w:tcBorders>
          </w:tcPr>
          <w:p w14:paraId="58DCBF15" w14:textId="2A44BD1A" w:rsidR="00784232" w:rsidRDefault="00784232" w:rsidP="00A006BC">
            <w:pPr>
              <w:pStyle w:val="Heading3"/>
              <w:rPr>
                <w:rFonts w:cs="Times New Roman"/>
                <w:color w:val="auto"/>
                <w:sz w:val="22"/>
                <w:szCs w:val="22"/>
              </w:rPr>
            </w:pPr>
            <w:r>
              <w:rPr>
                <w:rFonts w:cs="Times New Roman"/>
                <w:color w:val="auto"/>
                <w:sz w:val="22"/>
                <w:szCs w:val="22"/>
              </w:rPr>
              <w:t>4</w:t>
            </w:r>
          </w:p>
        </w:tc>
        <w:tc>
          <w:tcPr>
            <w:tcW w:w="5850" w:type="dxa"/>
            <w:tcBorders>
              <w:top w:val="single" w:sz="4" w:space="0" w:color="auto"/>
              <w:left w:val="single" w:sz="4" w:space="0" w:color="000000"/>
              <w:bottom w:val="single" w:sz="4" w:space="0" w:color="auto"/>
            </w:tcBorders>
          </w:tcPr>
          <w:p w14:paraId="279B80D1" w14:textId="4EBE2A69" w:rsidR="00784232" w:rsidRDefault="00784232" w:rsidP="00A006BC">
            <w:pPr>
              <w:jc w:val="center"/>
              <w:rPr>
                <w:rFonts w:ascii="Cambria" w:hAnsi="Cambria"/>
                <w:b/>
                <w:bCs/>
              </w:rPr>
            </w:pPr>
            <w:r>
              <w:rPr>
                <w:rFonts w:ascii="Cambria" w:hAnsi="Cambria"/>
                <w:b/>
                <w:bCs/>
              </w:rPr>
              <w:t xml:space="preserve">Total amount of work </w:t>
            </w:r>
          </w:p>
        </w:tc>
        <w:tc>
          <w:tcPr>
            <w:tcW w:w="2520" w:type="dxa"/>
            <w:tcBorders>
              <w:top w:val="single" w:sz="4" w:space="0" w:color="auto"/>
              <w:left w:val="single" w:sz="4" w:space="0" w:color="000000"/>
              <w:bottom w:val="single" w:sz="4" w:space="0" w:color="auto"/>
              <w:right w:val="single" w:sz="4" w:space="0" w:color="000000"/>
            </w:tcBorders>
          </w:tcPr>
          <w:p w14:paraId="13A992E4" w14:textId="77777777" w:rsidR="00784232" w:rsidRPr="00D1586A" w:rsidRDefault="00784232" w:rsidP="00A006BC">
            <w:pPr>
              <w:spacing w:line="360" w:lineRule="auto"/>
              <w:jc w:val="center"/>
              <w:rPr>
                <w:b/>
                <w:color w:val="000000"/>
              </w:rPr>
            </w:pPr>
          </w:p>
        </w:tc>
      </w:tr>
      <w:tr w:rsidR="00784232" w:rsidRPr="00D1586A" w14:paraId="0C4196F8" w14:textId="77777777" w:rsidTr="00A006BC">
        <w:trPr>
          <w:trHeight w:val="325"/>
        </w:trPr>
        <w:tc>
          <w:tcPr>
            <w:tcW w:w="900" w:type="dxa"/>
            <w:tcBorders>
              <w:top w:val="single" w:sz="4" w:space="0" w:color="auto"/>
              <w:left w:val="single" w:sz="4" w:space="0" w:color="000000"/>
              <w:bottom w:val="single" w:sz="4" w:space="0" w:color="auto"/>
              <w:right w:val="single" w:sz="4" w:space="0" w:color="000000"/>
            </w:tcBorders>
          </w:tcPr>
          <w:p w14:paraId="3873A56A" w14:textId="706DE29F" w:rsidR="00784232" w:rsidRDefault="00784232" w:rsidP="00A006BC">
            <w:pPr>
              <w:pStyle w:val="Heading3"/>
              <w:rPr>
                <w:rFonts w:cs="Times New Roman"/>
                <w:color w:val="auto"/>
                <w:sz w:val="22"/>
                <w:szCs w:val="22"/>
              </w:rPr>
            </w:pPr>
            <w:r>
              <w:rPr>
                <w:rFonts w:cs="Times New Roman"/>
                <w:color w:val="auto"/>
                <w:sz w:val="22"/>
                <w:szCs w:val="22"/>
              </w:rPr>
              <w:t>5</w:t>
            </w:r>
          </w:p>
        </w:tc>
        <w:tc>
          <w:tcPr>
            <w:tcW w:w="5850" w:type="dxa"/>
            <w:tcBorders>
              <w:top w:val="single" w:sz="4" w:space="0" w:color="auto"/>
              <w:left w:val="single" w:sz="4" w:space="0" w:color="000000"/>
              <w:bottom w:val="single" w:sz="4" w:space="0" w:color="auto"/>
            </w:tcBorders>
          </w:tcPr>
          <w:p w14:paraId="479DA39B" w14:textId="46E1FA66" w:rsidR="00784232" w:rsidRDefault="00784232" w:rsidP="00A006BC">
            <w:pPr>
              <w:jc w:val="center"/>
              <w:rPr>
                <w:rFonts w:ascii="Cambria" w:hAnsi="Cambria"/>
                <w:b/>
                <w:bCs/>
              </w:rPr>
            </w:pPr>
            <w:r>
              <w:rPr>
                <w:rFonts w:ascii="Cambria" w:hAnsi="Cambria"/>
                <w:b/>
                <w:bCs/>
              </w:rPr>
              <w:t>Vat amount</w:t>
            </w:r>
          </w:p>
        </w:tc>
        <w:tc>
          <w:tcPr>
            <w:tcW w:w="2520" w:type="dxa"/>
            <w:tcBorders>
              <w:top w:val="single" w:sz="4" w:space="0" w:color="auto"/>
              <w:left w:val="single" w:sz="4" w:space="0" w:color="000000"/>
              <w:bottom w:val="single" w:sz="4" w:space="0" w:color="auto"/>
              <w:right w:val="single" w:sz="4" w:space="0" w:color="000000"/>
            </w:tcBorders>
          </w:tcPr>
          <w:p w14:paraId="059A51D2" w14:textId="77777777" w:rsidR="00784232" w:rsidRPr="00D1586A" w:rsidRDefault="00784232" w:rsidP="00A006BC">
            <w:pPr>
              <w:spacing w:line="360" w:lineRule="auto"/>
              <w:jc w:val="center"/>
              <w:rPr>
                <w:b/>
                <w:color w:val="000000"/>
              </w:rPr>
            </w:pPr>
          </w:p>
        </w:tc>
      </w:tr>
      <w:tr w:rsidR="00784232" w:rsidRPr="00D1586A" w14:paraId="3FE0B321" w14:textId="77777777" w:rsidTr="00D47AA8">
        <w:trPr>
          <w:trHeight w:val="325"/>
        </w:trPr>
        <w:tc>
          <w:tcPr>
            <w:tcW w:w="6750" w:type="dxa"/>
            <w:gridSpan w:val="2"/>
            <w:tcBorders>
              <w:top w:val="single" w:sz="4" w:space="0" w:color="auto"/>
              <w:left w:val="single" w:sz="4" w:space="0" w:color="000000"/>
              <w:bottom w:val="single" w:sz="4" w:space="0" w:color="auto"/>
            </w:tcBorders>
          </w:tcPr>
          <w:p w14:paraId="601C675E" w14:textId="6469A8DB" w:rsidR="00784232" w:rsidRDefault="00784232" w:rsidP="00A006BC">
            <w:pPr>
              <w:jc w:val="center"/>
              <w:rPr>
                <w:rFonts w:ascii="Cambria" w:hAnsi="Cambria"/>
                <w:b/>
                <w:bCs/>
              </w:rPr>
            </w:pPr>
            <w:r>
              <w:rPr>
                <w:rFonts w:ascii="Cambria" w:hAnsi="Cambria"/>
                <w:b/>
                <w:bCs/>
              </w:rPr>
              <w:t xml:space="preserve">Total amount of tender </w:t>
            </w:r>
          </w:p>
        </w:tc>
        <w:tc>
          <w:tcPr>
            <w:tcW w:w="2520" w:type="dxa"/>
            <w:tcBorders>
              <w:top w:val="single" w:sz="4" w:space="0" w:color="auto"/>
              <w:left w:val="single" w:sz="4" w:space="0" w:color="000000"/>
              <w:bottom w:val="single" w:sz="4" w:space="0" w:color="auto"/>
              <w:right w:val="single" w:sz="4" w:space="0" w:color="000000"/>
            </w:tcBorders>
          </w:tcPr>
          <w:p w14:paraId="3CB67CDB" w14:textId="77777777" w:rsidR="00784232" w:rsidRPr="00D1586A" w:rsidRDefault="00784232" w:rsidP="00A006BC">
            <w:pPr>
              <w:spacing w:line="360" w:lineRule="auto"/>
              <w:jc w:val="center"/>
              <w:rPr>
                <w:b/>
                <w:color w:val="000000"/>
              </w:rPr>
            </w:pPr>
          </w:p>
        </w:tc>
      </w:tr>
    </w:tbl>
    <w:p w14:paraId="29DFE8CD" w14:textId="77777777" w:rsidR="001D60F2" w:rsidRPr="00C414C9" w:rsidRDefault="001D60F2" w:rsidP="001D60F2">
      <w:pPr>
        <w:rPr>
          <w:rFonts w:ascii="Arial" w:hAnsi="Arial" w:cs="Arial"/>
          <w:b/>
          <w:bCs/>
          <w:sz w:val="32"/>
          <w:szCs w:val="32"/>
          <w:lang w:eastAsia="ar-SA"/>
        </w:rPr>
      </w:pPr>
    </w:p>
    <w:p w14:paraId="0DF2CEA0" w14:textId="77777777" w:rsidR="00AE3DC8" w:rsidRDefault="00AE3DC8" w:rsidP="00AE3DC8">
      <w:pPr>
        <w:rPr>
          <w:rtl/>
        </w:rPr>
      </w:pPr>
    </w:p>
    <w:p w14:paraId="36ED94E9" w14:textId="77777777" w:rsidR="00731323" w:rsidRDefault="00731323" w:rsidP="006C6AE7">
      <w:pPr>
        <w:spacing w:after="0"/>
        <w:jc w:val="center"/>
      </w:pPr>
    </w:p>
    <w:sectPr w:rsidR="00731323" w:rsidSect="003F6F6E">
      <w:footerReference w:type="even" r:id="rId10"/>
      <w:footerReference w:type="default" r:id="rId11"/>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BC43F" w14:textId="77777777" w:rsidR="000B1875" w:rsidRDefault="000B1875" w:rsidP="005D3DD8">
      <w:pPr>
        <w:spacing w:after="0" w:line="240" w:lineRule="auto"/>
      </w:pPr>
      <w:r>
        <w:separator/>
      </w:r>
    </w:p>
  </w:endnote>
  <w:endnote w:type="continuationSeparator" w:id="0">
    <w:p w14:paraId="6033F6AB" w14:textId="77777777" w:rsidR="000B1875" w:rsidRDefault="000B1875" w:rsidP="005D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4146" w14:textId="77777777" w:rsidR="00A21B18" w:rsidRDefault="00B80A93" w:rsidP="00BB1871">
    <w:pPr>
      <w:pStyle w:val="Footer"/>
      <w:framePr w:wrap="around" w:vAnchor="text" w:hAnchor="margin" w:xAlign="center" w:y="1"/>
      <w:rPr>
        <w:rStyle w:val="PageNumber"/>
      </w:rPr>
    </w:pPr>
    <w:r>
      <w:rPr>
        <w:rStyle w:val="PageNumber"/>
        <w:rtl/>
      </w:rPr>
      <w:fldChar w:fldCharType="begin"/>
    </w:r>
    <w:r w:rsidR="00731323">
      <w:rPr>
        <w:rStyle w:val="PageNumber"/>
      </w:rPr>
      <w:instrText xml:space="preserve">PAGE  </w:instrText>
    </w:r>
    <w:r>
      <w:rPr>
        <w:rStyle w:val="PageNumber"/>
        <w:rtl/>
      </w:rPr>
      <w:fldChar w:fldCharType="end"/>
    </w:r>
  </w:p>
  <w:p w14:paraId="0D2AD301" w14:textId="77777777" w:rsidR="00A21B18" w:rsidRDefault="00A21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A099" w14:textId="77777777" w:rsidR="00A21B18" w:rsidRDefault="00B80A93">
    <w:pPr>
      <w:pStyle w:val="Footer"/>
      <w:jc w:val="center"/>
    </w:pPr>
    <w:r>
      <w:fldChar w:fldCharType="begin"/>
    </w:r>
    <w:r w:rsidR="00731323">
      <w:instrText xml:space="preserve"> PAGE   \* MERGEFORMAT </w:instrText>
    </w:r>
    <w:r>
      <w:fldChar w:fldCharType="separate"/>
    </w:r>
    <w:r w:rsidR="00733DAC" w:rsidRPr="00733DAC">
      <w:rPr>
        <w:rFonts w:cs="Calibri"/>
        <w:noProof/>
        <w:rtl/>
        <w:lang w:val="ar-SA"/>
      </w:rPr>
      <w:t>7</w:t>
    </w:r>
    <w:r>
      <w:fldChar w:fldCharType="end"/>
    </w:r>
  </w:p>
  <w:p w14:paraId="7F5DCEEA" w14:textId="77777777" w:rsidR="00A21B18" w:rsidRDefault="00A21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49A1" w14:textId="77777777" w:rsidR="000B1875" w:rsidRDefault="000B1875" w:rsidP="005D3DD8">
      <w:pPr>
        <w:spacing w:after="0" w:line="240" w:lineRule="auto"/>
      </w:pPr>
      <w:r>
        <w:separator/>
      </w:r>
    </w:p>
  </w:footnote>
  <w:footnote w:type="continuationSeparator" w:id="0">
    <w:p w14:paraId="02EF7A78" w14:textId="77777777" w:rsidR="000B1875" w:rsidRDefault="000B1875" w:rsidP="005D3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6A2"/>
    <w:multiLevelType w:val="hybridMultilevel"/>
    <w:tmpl w:val="3ED02142"/>
    <w:lvl w:ilvl="0" w:tplc="1FDA3196">
      <w:start w:val="1"/>
      <w:numFmt w:val="arabicAbjad"/>
      <w:lvlText w:val="(%1)"/>
      <w:lvlJc w:val="left"/>
      <w:pPr>
        <w:tabs>
          <w:tab w:val="num" w:pos="956"/>
        </w:tabs>
        <w:ind w:left="956" w:hanging="360"/>
      </w:pPr>
      <w:rPr>
        <w:rFonts w:hint="default"/>
      </w:rPr>
    </w:lvl>
    <w:lvl w:ilvl="1" w:tplc="04090019" w:tentative="1">
      <w:start w:val="1"/>
      <w:numFmt w:val="lowerLetter"/>
      <w:lvlText w:val="%2."/>
      <w:lvlJc w:val="left"/>
      <w:pPr>
        <w:tabs>
          <w:tab w:val="num" w:pos="2036"/>
        </w:tabs>
        <w:ind w:left="2036" w:hanging="360"/>
      </w:pPr>
    </w:lvl>
    <w:lvl w:ilvl="2" w:tplc="0409001B" w:tentative="1">
      <w:start w:val="1"/>
      <w:numFmt w:val="lowerRoman"/>
      <w:lvlText w:val="%3."/>
      <w:lvlJc w:val="right"/>
      <w:pPr>
        <w:tabs>
          <w:tab w:val="num" w:pos="2756"/>
        </w:tabs>
        <w:ind w:left="2756" w:hanging="180"/>
      </w:pPr>
    </w:lvl>
    <w:lvl w:ilvl="3" w:tplc="0409000F" w:tentative="1">
      <w:start w:val="1"/>
      <w:numFmt w:val="decimal"/>
      <w:lvlText w:val="%4."/>
      <w:lvlJc w:val="left"/>
      <w:pPr>
        <w:tabs>
          <w:tab w:val="num" w:pos="3476"/>
        </w:tabs>
        <w:ind w:left="3476" w:hanging="360"/>
      </w:pPr>
    </w:lvl>
    <w:lvl w:ilvl="4" w:tplc="04090019" w:tentative="1">
      <w:start w:val="1"/>
      <w:numFmt w:val="lowerLetter"/>
      <w:lvlText w:val="%5."/>
      <w:lvlJc w:val="left"/>
      <w:pPr>
        <w:tabs>
          <w:tab w:val="num" w:pos="4196"/>
        </w:tabs>
        <w:ind w:left="4196" w:hanging="360"/>
      </w:pPr>
    </w:lvl>
    <w:lvl w:ilvl="5" w:tplc="0409001B" w:tentative="1">
      <w:start w:val="1"/>
      <w:numFmt w:val="lowerRoman"/>
      <w:lvlText w:val="%6."/>
      <w:lvlJc w:val="right"/>
      <w:pPr>
        <w:tabs>
          <w:tab w:val="num" w:pos="4916"/>
        </w:tabs>
        <w:ind w:left="4916" w:hanging="180"/>
      </w:pPr>
    </w:lvl>
    <w:lvl w:ilvl="6" w:tplc="0409000F" w:tentative="1">
      <w:start w:val="1"/>
      <w:numFmt w:val="decimal"/>
      <w:lvlText w:val="%7."/>
      <w:lvlJc w:val="left"/>
      <w:pPr>
        <w:tabs>
          <w:tab w:val="num" w:pos="5636"/>
        </w:tabs>
        <w:ind w:left="5636" w:hanging="360"/>
      </w:pPr>
    </w:lvl>
    <w:lvl w:ilvl="7" w:tplc="04090019" w:tentative="1">
      <w:start w:val="1"/>
      <w:numFmt w:val="lowerLetter"/>
      <w:lvlText w:val="%8."/>
      <w:lvlJc w:val="left"/>
      <w:pPr>
        <w:tabs>
          <w:tab w:val="num" w:pos="6356"/>
        </w:tabs>
        <w:ind w:left="6356" w:hanging="360"/>
      </w:pPr>
    </w:lvl>
    <w:lvl w:ilvl="8" w:tplc="0409001B" w:tentative="1">
      <w:start w:val="1"/>
      <w:numFmt w:val="lowerRoman"/>
      <w:lvlText w:val="%9."/>
      <w:lvlJc w:val="right"/>
      <w:pPr>
        <w:tabs>
          <w:tab w:val="num" w:pos="7076"/>
        </w:tabs>
        <w:ind w:left="7076" w:hanging="180"/>
      </w:pPr>
    </w:lvl>
  </w:abstractNum>
  <w:abstractNum w:abstractNumId="1" w15:restartNumberingAfterBreak="0">
    <w:nsid w:val="091226BE"/>
    <w:multiLevelType w:val="multilevel"/>
    <w:tmpl w:val="3170149E"/>
    <w:numStyleLink w:val="Style1"/>
  </w:abstractNum>
  <w:abstractNum w:abstractNumId="2" w15:restartNumberingAfterBreak="0">
    <w:nsid w:val="0C333972"/>
    <w:multiLevelType w:val="hybridMultilevel"/>
    <w:tmpl w:val="0AF0F2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A53D9E"/>
    <w:multiLevelType w:val="multilevel"/>
    <w:tmpl w:val="3170149E"/>
    <w:numStyleLink w:val="Style1"/>
  </w:abstractNum>
  <w:abstractNum w:abstractNumId="4" w15:restartNumberingAfterBreak="0">
    <w:nsid w:val="1B513BCA"/>
    <w:multiLevelType w:val="hybridMultilevel"/>
    <w:tmpl w:val="6BBEC0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7138C4"/>
    <w:multiLevelType w:val="hybridMultilevel"/>
    <w:tmpl w:val="0BE22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00A75"/>
    <w:multiLevelType w:val="hybridMultilevel"/>
    <w:tmpl w:val="B53C60D0"/>
    <w:lvl w:ilvl="0" w:tplc="A5A8C7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914D66"/>
    <w:multiLevelType w:val="hybridMultilevel"/>
    <w:tmpl w:val="D99847E8"/>
    <w:lvl w:ilvl="0" w:tplc="7A7C7610">
      <w:start w:val="8"/>
      <w:numFmt w:val="arabicAlpha"/>
      <w:lvlText w:val="(%1)"/>
      <w:lvlJc w:val="left"/>
      <w:pPr>
        <w:tabs>
          <w:tab w:val="num" w:pos="1720"/>
        </w:tabs>
        <w:ind w:left="1720" w:hanging="360"/>
      </w:pPr>
      <w:rPr>
        <w:rFonts w:hint="default"/>
      </w:rPr>
    </w:lvl>
    <w:lvl w:ilvl="1" w:tplc="04090019" w:tentative="1">
      <w:start w:val="1"/>
      <w:numFmt w:val="lowerLetter"/>
      <w:lvlText w:val="%2."/>
      <w:lvlJc w:val="left"/>
      <w:pPr>
        <w:tabs>
          <w:tab w:val="num" w:pos="2440"/>
        </w:tabs>
        <w:ind w:left="2440" w:hanging="360"/>
      </w:pPr>
    </w:lvl>
    <w:lvl w:ilvl="2" w:tplc="0409001B" w:tentative="1">
      <w:start w:val="1"/>
      <w:numFmt w:val="lowerRoman"/>
      <w:lvlText w:val="%3."/>
      <w:lvlJc w:val="right"/>
      <w:pPr>
        <w:tabs>
          <w:tab w:val="num" w:pos="3160"/>
        </w:tabs>
        <w:ind w:left="3160" w:hanging="180"/>
      </w:pPr>
    </w:lvl>
    <w:lvl w:ilvl="3" w:tplc="0409000F" w:tentative="1">
      <w:start w:val="1"/>
      <w:numFmt w:val="decimal"/>
      <w:lvlText w:val="%4."/>
      <w:lvlJc w:val="left"/>
      <w:pPr>
        <w:tabs>
          <w:tab w:val="num" w:pos="3880"/>
        </w:tabs>
        <w:ind w:left="3880" w:hanging="360"/>
      </w:pPr>
    </w:lvl>
    <w:lvl w:ilvl="4" w:tplc="04090019" w:tentative="1">
      <w:start w:val="1"/>
      <w:numFmt w:val="lowerLetter"/>
      <w:lvlText w:val="%5."/>
      <w:lvlJc w:val="left"/>
      <w:pPr>
        <w:tabs>
          <w:tab w:val="num" w:pos="4600"/>
        </w:tabs>
        <w:ind w:left="4600" w:hanging="360"/>
      </w:pPr>
    </w:lvl>
    <w:lvl w:ilvl="5" w:tplc="0409001B" w:tentative="1">
      <w:start w:val="1"/>
      <w:numFmt w:val="lowerRoman"/>
      <w:lvlText w:val="%6."/>
      <w:lvlJc w:val="right"/>
      <w:pPr>
        <w:tabs>
          <w:tab w:val="num" w:pos="5320"/>
        </w:tabs>
        <w:ind w:left="5320" w:hanging="180"/>
      </w:pPr>
    </w:lvl>
    <w:lvl w:ilvl="6" w:tplc="0409000F" w:tentative="1">
      <w:start w:val="1"/>
      <w:numFmt w:val="decimal"/>
      <w:lvlText w:val="%7."/>
      <w:lvlJc w:val="left"/>
      <w:pPr>
        <w:tabs>
          <w:tab w:val="num" w:pos="6040"/>
        </w:tabs>
        <w:ind w:left="6040" w:hanging="360"/>
      </w:pPr>
    </w:lvl>
    <w:lvl w:ilvl="7" w:tplc="04090019" w:tentative="1">
      <w:start w:val="1"/>
      <w:numFmt w:val="lowerLetter"/>
      <w:lvlText w:val="%8."/>
      <w:lvlJc w:val="left"/>
      <w:pPr>
        <w:tabs>
          <w:tab w:val="num" w:pos="6760"/>
        </w:tabs>
        <w:ind w:left="6760" w:hanging="360"/>
      </w:pPr>
    </w:lvl>
    <w:lvl w:ilvl="8" w:tplc="0409001B" w:tentative="1">
      <w:start w:val="1"/>
      <w:numFmt w:val="lowerRoman"/>
      <w:lvlText w:val="%9."/>
      <w:lvlJc w:val="right"/>
      <w:pPr>
        <w:tabs>
          <w:tab w:val="num" w:pos="7480"/>
        </w:tabs>
        <w:ind w:left="7480" w:hanging="180"/>
      </w:pPr>
    </w:lvl>
  </w:abstractNum>
  <w:abstractNum w:abstractNumId="8" w15:restartNumberingAfterBreak="0">
    <w:nsid w:val="3AE46B42"/>
    <w:multiLevelType w:val="hybridMultilevel"/>
    <w:tmpl w:val="13226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E01F8"/>
    <w:multiLevelType w:val="hybridMultilevel"/>
    <w:tmpl w:val="8BA4B3EE"/>
    <w:lvl w:ilvl="0" w:tplc="351AA1F6">
      <w:start w:val="1"/>
      <w:numFmt w:val="decimal"/>
      <w:lvlText w:val="%1."/>
      <w:lvlJc w:val="left"/>
      <w:pPr>
        <w:tabs>
          <w:tab w:val="num" w:pos="792"/>
        </w:tabs>
        <w:ind w:left="792" w:hanging="360"/>
      </w:pPr>
      <w:rPr>
        <w:rFonts w:hint="default"/>
      </w:rPr>
    </w:lvl>
    <w:lvl w:ilvl="1" w:tplc="C414C7FC">
      <w:numFmt w:val="none"/>
      <w:lvlText w:val=""/>
      <w:lvlJc w:val="left"/>
      <w:pPr>
        <w:tabs>
          <w:tab w:val="num" w:pos="360"/>
        </w:tabs>
      </w:pPr>
    </w:lvl>
    <w:lvl w:ilvl="2" w:tplc="B2AC21FC">
      <w:start w:val="1"/>
      <w:numFmt w:val="lowerRoman"/>
      <w:lvlText w:val="%3."/>
      <w:lvlJc w:val="right"/>
      <w:pPr>
        <w:tabs>
          <w:tab w:val="num" w:pos="2232"/>
        </w:tabs>
        <w:ind w:left="2232" w:hanging="180"/>
      </w:pPr>
    </w:lvl>
    <w:lvl w:ilvl="3" w:tplc="0B5AEF3E">
      <w:start w:val="1"/>
      <w:numFmt w:val="decimal"/>
      <w:lvlText w:val="%4."/>
      <w:lvlJc w:val="left"/>
      <w:pPr>
        <w:tabs>
          <w:tab w:val="num" w:pos="2952"/>
        </w:tabs>
        <w:ind w:left="2952" w:hanging="360"/>
      </w:pPr>
    </w:lvl>
    <w:lvl w:ilvl="4" w:tplc="D76A8F48">
      <w:start w:val="1"/>
      <w:numFmt w:val="lowerLetter"/>
      <w:lvlText w:val="%5."/>
      <w:lvlJc w:val="left"/>
      <w:pPr>
        <w:tabs>
          <w:tab w:val="num" w:pos="3672"/>
        </w:tabs>
        <w:ind w:left="3672" w:hanging="360"/>
      </w:pPr>
    </w:lvl>
    <w:lvl w:ilvl="5" w:tplc="35542476" w:tentative="1">
      <w:start w:val="1"/>
      <w:numFmt w:val="lowerRoman"/>
      <w:lvlText w:val="%6."/>
      <w:lvlJc w:val="right"/>
      <w:pPr>
        <w:tabs>
          <w:tab w:val="num" w:pos="4392"/>
        </w:tabs>
        <w:ind w:left="4392" w:hanging="180"/>
      </w:pPr>
    </w:lvl>
    <w:lvl w:ilvl="6" w:tplc="3AAE7DC8" w:tentative="1">
      <w:start w:val="1"/>
      <w:numFmt w:val="decimal"/>
      <w:lvlText w:val="%7."/>
      <w:lvlJc w:val="left"/>
      <w:pPr>
        <w:tabs>
          <w:tab w:val="num" w:pos="5112"/>
        </w:tabs>
        <w:ind w:left="5112" w:hanging="360"/>
      </w:pPr>
    </w:lvl>
    <w:lvl w:ilvl="7" w:tplc="D096965E" w:tentative="1">
      <w:start w:val="1"/>
      <w:numFmt w:val="lowerLetter"/>
      <w:lvlText w:val="%8."/>
      <w:lvlJc w:val="left"/>
      <w:pPr>
        <w:tabs>
          <w:tab w:val="num" w:pos="5832"/>
        </w:tabs>
        <w:ind w:left="5832" w:hanging="360"/>
      </w:pPr>
    </w:lvl>
    <w:lvl w:ilvl="8" w:tplc="071E4CBC" w:tentative="1">
      <w:start w:val="1"/>
      <w:numFmt w:val="lowerRoman"/>
      <w:lvlText w:val="%9."/>
      <w:lvlJc w:val="right"/>
      <w:pPr>
        <w:tabs>
          <w:tab w:val="num" w:pos="6552"/>
        </w:tabs>
        <w:ind w:left="6552" w:hanging="180"/>
      </w:pPr>
    </w:lvl>
  </w:abstractNum>
  <w:abstractNum w:abstractNumId="10" w15:restartNumberingAfterBreak="0">
    <w:nsid w:val="43763FC2"/>
    <w:multiLevelType w:val="hybridMultilevel"/>
    <w:tmpl w:val="DAD6F8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4C3FEA"/>
    <w:multiLevelType w:val="hybridMultilevel"/>
    <w:tmpl w:val="C2B04FEA"/>
    <w:lvl w:ilvl="0" w:tplc="FB8816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D719B1"/>
    <w:multiLevelType w:val="hybridMultilevel"/>
    <w:tmpl w:val="A33CD6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D136A"/>
    <w:multiLevelType w:val="multilevel"/>
    <w:tmpl w:val="725A683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730" w:hanging="2370"/>
      </w:pPr>
      <w:rPr>
        <w:rFonts w:hint="default"/>
        <w:b w:val="0"/>
      </w:rPr>
    </w:lvl>
    <w:lvl w:ilvl="2">
      <w:start w:val="1"/>
      <w:numFmt w:val="decimal"/>
      <w:isLgl/>
      <w:lvlText w:val="%1.%2.%3"/>
      <w:lvlJc w:val="left"/>
      <w:pPr>
        <w:ind w:left="2730" w:hanging="2370"/>
      </w:pPr>
      <w:rPr>
        <w:rFonts w:hint="default"/>
        <w:b w:val="0"/>
      </w:rPr>
    </w:lvl>
    <w:lvl w:ilvl="3">
      <w:start w:val="1"/>
      <w:numFmt w:val="decimal"/>
      <w:isLgl/>
      <w:lvlText w:val="%1.%2.%3.%4"/>
      <w:lvlJc w:val="left"/>
      <w:pPr>
        <w:ind w:left="2730" w:hanging="2370"/>
      </w:pPr>
      <w:rPr>
        <w:rFonts w:hint="default"/>
        <w:b w:val="0"/>
      </w:rPr>
    </w:lvl>
    <w:lvl w:ilvl="4">
      <w:start w:val="1"/>
      <w:numFmt w:val="decimal"/>
      <w:isLgl/>
      <w:lvlText w:val="%1.%2.%3.%4.%5"/>
      <w:lvlJc w:val="left"/>
      <w:pPr>
        <w:ind w:left="2730" w:hanging="2370"/>
      </w:pPr>
      <w:rPr>
        <w:rFonts w:hint="default"/>
        <w:b w:val="0"/>
      </w:rPr>
    </w:lvl>
    <w:lvl w:ilvl="5">
      <w:start w:val="1"/>
      <w:numFmt w:val="decimal"/>
      <w:isLgl/>
      <w:lvlText w:val="%1.%2.%3.%4.%5.%6"/>
      <w:lvlJc w:val="left"/>
      <w:pPr>
        <w:ind w:left="2730" w:hanging="2370"/>
      </w:pPr>
      <w:rPr>
        <w:rFonts w:hint="default"/>
        <w:b w:val="0"/>
      </w:rPr>
    </w:lvl>
    <w:lvl w:ilvl="6">
      <w:start w:val="1"/>
      <w:numFmt w:val="decimal"/>
      <w:isLgl/>
      <w:lvlText w:val="%1.%2.%3.%4.%5.%6.%7"/>
      <w:lvlJc w:val="left"/>
      <w:pPr>
        <w:ind w:left="2730" w:hanging="2370"/>
      </w:pPr>
      <w:rPr>
        <w:rFonts w:hint="default"/>
        <w:b w:val="0"/>
      </w:rPr>
    </w:lvl>
    <w:lvl w:ilvl="7">
      <w:start w:val="1"/>
      <w:numFmt w:val="decimal"/>
      <w:isLgl/>
      <w:lvlText w:val="%1.%2.%3.%4.%5.%6.%7.%8"/>
      <w:lvlJc w:val="left"/>
      <w:pPr>
        <w:ind w:left="2730" w:hanging="2370"/>
      </w:pPr>
      <w:rPr>
        <w:rFonts w:hint="default"/>
        <w:b w:val="0"/>
      </w:rPr>
    </w:lvl>
    <w:lvl w:ilvl="8">
      <w:start w:val="1"/>
      <w:numFmt w:val="decimal"/>
      <w:isLgl/>
      <w:lvlText w:val="%1.%2.%3.%4.%5.%6.%7.%8.%9"/>
      <w:lvlJc w:val="left"/>
      <w:pPr>
        <w:ind w:left="2730" w:hanging="2370"/>
      </w:pPr>
      <w:rPr>
        <w:rFonts w:hint="default"/>
        <w:b w:val="0"/>
      </w:rPr>
    </w:lvl>
  </w:abstractNum>
  <w:abstractNum w:abstractNumId="14" w15:restartNumberingAfterBreak="0">
    <w:nsid w:val="4DCF3586"/>
    <w:multiLevelType w:val="singleLevel"/>
    <w:tmpl w:val="A524DB0A"/>
    <w:lvl w:ilvl="0">
      <w:start w:val="1"/>
      <w:numFmt w:val="decimal"/>
      <w:lvlText w:val="%1."/>
      <w:legacy w:legacy="1" w:legacySpace="0" w:legacyIndent="360"/>
      <w:lvlJc w:val="left"/>
      <w:rPr>
        <w:rFonts w:ascii="Times New Roman Bold" w:hAnsi="Times New Roman Bold" w:cs="Times New Roman" w:hint="default"/>
      </w:rPr>
    </w:lvl>
  </w:abstractNum>
  <w:abstractNum w:abstractNumId="15" w15:restartNumberingAfterBreak="0">
    <w:nsid w:val="4E8D40D1"/>
    <w:multiLevelType w:val="hybridMultilevel"/>
    <w:tmpl w:val="D21E4820"/>
    <w:lvl w:ilvl="0" w:tplc="6DB429BA">
      <w:start w:val="1"/>
      <w:numFmt w:val="arabicAlpha"/>
      <w:lvlText w:val="(%1)"/>
      <w:lvlJc w:val="left"/>
      <w:pPr>
        <w:tabs>
          <w:tab w:val="num" w:pos="1080"/>
        </w:tabs>
        <w:ind w:left="1080" w:hanging="360"/>
      </w:pPr>
      <w:rPr>
        <w:rFonts w:hint="default"/>
        <w:color w:val="auto"/>
      </w:rPr>
    </w:lvl>
    <w:lvl w:ilvl="1" w:tplc="88D4C8E6">
      <w:start w:val="1"/>
      <w:numFmt w:val="bullet"/>
      <w:lvlText w:val="-"/>
      <w:lvlJc w:val="left"/>
      <w:pPr>
        <w:tabs>
          <w:tab w:val="num" w:pos="1440"/>
        </w:tabs>
        <w:ind w:left="1440" w:hanging="360"/>
      </w:pPr>
      <w:rPr>
        <w:rFonts w:ascii="Times New Roman" w:eastAsia="SimSun" w:hAnsi="Times New Roman" w:cs="Arabic Transparent"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F51DF1"/>
    <w:multiLevelType w:val="hybridMultilevel"/>
    <w:tmpl w:val="43F0DB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057001"/>
    <w:multiLevelType w:val="hybridMultilevel"/>
    <w:tmpl w:val="0942718A"/>
    <w:lvl w:ilvl="0" w:tplc="0409000F">
      <w:start w:val="1"/>
      <w:numFmt w:val="decimal"/>
      <w:lvlText w:val="%1."/>
      <w:lvlJc w:val="left"/>
      <w:pPr>
        <w:tabs>
          <w:tab w:val="num" w:pos="720"/>
        </w:tabs>
        <w:ind w:left="720" w:hanging="360"/>
      </w:pPr>
    </w:lvl>
    <w:lvl w:ilvl="1" w:tplc="54CEC6A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B0612D"/>
    <w:multiLevelType w:val="hybridMultilevel"/>
    <w:tmpl w:val="4776DD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687293"/>
    <w:multiLevelType w:val="singleLevel"/>
    <w:tmpl w:val="7F08CF6A"/>
    <w:lvl w:ilvl="0">
      <w:start w:val="2"/>
      <w:numFmt w:val="decimal"/>
      <w:lvlText w:val="%1."/>
      <w:legacy w:legacy="1" w:legacySpace="0" w:legacyIndent="360"/>
      <w:lvlJc w:val="left"/>
      <w:rPr>
        <w:rFonts w:ascii="Times New Roman Bold" w:hAnsi="Times New Roman Bold" w:cs="Times New Roman" w:hint="default"/>
      </w:rPr>
    </w:lvl>
  </w:abstractNum>
  <w:abstractNum w:abstractNumId="20" w15:restartNumberingAfterBreak="0">
    <w:nsid w:val="699A1933"/>
    <w:multiLevelType w:val="hybridMultilevel"/>
    <w:tmpl w:val="A4500C7E"/>
    <w:lvl w:ilvl="0" w:tplc="4B5ED332">
      <w:start w:val="27"/>
      <w:numFmt w:val="arabicAlpha"/>
      <w:lvlText w:val="(%1)"/>
      <w:lvlJc w:val="left"/>
      <w:pPr>
        <w:tabs>
          <w:tab w:val="num" w:pos="957"/>
        </w:tabs>
        <w:ind w:left="957" w:hanging="360"/>
      </w:pPr>
      <w:rPr>
        <w:rFonts w:hint="default"/>
      </w:rPr>
    </w:lvl>
    <w:lvl w:ilvl="1" w:tplc="04090019" w:tentative="1">
      <w:start w:val="1"/>
      <w:numFmt w:val="lowerLetter"/>
      <w:lvlText w:val="%2."/>
      <w:lvlJc w:val="left"/>
      <w:pPr>
        <w:tabs>
          <w:tab w:val="num" w:pos="1677"/>
        </w:tabs>
        <w:ind w:left="1677" w:hanging="360"/>
      </w:pPr>
    </w:lvl>
    <w:lvl w:ilvl="2" w:tplc="0409001B" w:tentative="1">
      <w:start w:val="1"/>
      <w:numFmt w:val="lowerRoman"/>
      <w:lvlText w:val="%3."/>
      <w:lvlJc w:val="right"/>
      <w:pPr>
        <w:tabs>
          <w:tab w:val="num" w:pos="2397"/>
        </w:tabs>
        <w:ind w:left="2397" w:hanging="180"/>
      </w:pPr>
    </w:lvl>
    <w:lvl w:ilvl="3" w:tplc="0409000F" w:tentative="1">
      <w:start w:val="1"/>
      <w:numFmt w:val="decimal"/>
      <w:lvlText w:val="%4."/>
      <w:lvlJc w:val="left"/>
      <w:pPr>
        <w:tabs>
          <w:tab w:val="num" w:pos="3117"/>
        </w:tabs>
        <w:ind w:left="3117" w:hanging="360"/>
      </w:pPr>
    </w:lvl>
    <w:lvl w:ilvl="4" w:tplc="04090019" w:tentative="1">
      <w:start w:val="1"/>
      <w:numFmt w:val="lowerLetter"/>
      <w:lvlText w:val="%5."/>
      <w:lvlJc w:val="left"/>
      <w:pPr>
        <w:tabs>
          <w:tab w:val="num" w:pos="3837"/>
        </w:tabs>
        <w:ind w:left="3837" w:hanging="360"/>
      </w:pPr>
    </w:lvl>
    <w:lvl w:ilvl="5" w:tplc="0409001B" w:tentative="1">
      <w:start w:val="1"/>
      <w:numFmt w:val="lowerRoman"/>
      <w:lvlText w:val="%6."/>
      <w:lvlJc w:val="right"/>
      <w:pPr>
        <w:tabs>
          <w:tab w:val="num" w:pos="4557"/>
        </w:tabs>
        <w:ind w:left="4557" w:hanging="180"/>
      </w:pPr>
    </w:lvl>
    <w:lvl w:ilvl="6" w:tplc="0409000F" w:tentative="1">
      <w:start w:val="1"/>
      <w:numFmt w:val="decimal"/>
      <w:lvlText w:val="%7."/>
      <w:lvlJc w:val="left"/>
      <w:pPr>
        <w:tabs>
          <w:tab w:val="num" w:pos="5277"/>
        </w:tabs>
        <w:ind w:left="5277" w:hanging="360"/>
      </w:pPr>
    </w:lvl>
    <w:lvl w:ilvl="7" w:tplc="04090019" w:tentative="1">
      <w:start w:val="1"/>
      <w:numFmt w:val="lowerLetter"/>
      <w:lvlText w:val="%8."/>
      <w:lvlJc w:val="left"/>
      <w:pPr>
        <w:tabs>
          <w:tab w:val="num" w:pos="5997"/>
        </w:tabs>
        <w:ind w:left="5997" w:hanging="360"/>
      </w:pPr>
    </w:lvl>
    <w:lvl w:ilvl="8" w:tplc="0409001B" w:tentative="1">
      <w:start w:val="1"/>
      <w:numFmt w:val="lowerRoman"/>
      <w:lvlText w:val="%9."/>
      <w:lvlJc w:val="right"/>
      <w:pPr>
        <w:tabs>
          <w:tab w:val="num" w:pos="6717"/>
        </w:tabs>
        <w:ind w:left="6717" w:hanging="180"/>
      </w:pPr>
    </w:lvl>
  </w:abstractNum>
  <w:abstractNum w:abstractNumId="21" w15:restartNumberingAfterBreak="0">
    <w:nsid w:val="6CBB2332"/>
    <w:multiLevelType w:val="hybridMultilevel"/>
    <w:tmpl w:val="B3A666C6"/>
    <w:lvl w:ilvl="0" w:tplc="49E43DB8">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36353"/>
    <w:multiLevelType w:val="hybridMultilevel"/>
    <w:tmpl w:val="A2308FA0"/>
    <w:lvl w:ilvl="0" w:tplc="F1609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59E7F2C"/>
    <w:multiLevelType w:val="multilevel"/>
    <w:tmpl w:val="3170149E"/>
    <w:styleLink w:val="Style1"/>
    <w:lvl w:ilvl="0">
      <w:start w:val="1"/>
      <w:numFmt w:val="arabicAbjad"/>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6003DB7"/>
    <w:multiLevelType w:val="multilevel"/>
    <w:tmpl w:val="FB963680"/>
    <w:lvl w:ilvl="0">
      <w:start w:val="4"/>
      <w:numFmt w:val="decimal"/>
      <w:lvlText w:val="%1"/>
      <w:lvlJc w:val="left"/>
      <w:pPr>
        <w:tabs>
          <w:tab w:val="num" w:pos="360"/>
        </w:tabs>
        <w:ind w:left="360" w:hanging="360"/>
      </w:pPr>
      <w:rPr>
        <w:rFonts w:hint="default"/>
      </w:rPr>
    </w:lvl>
    <w:lvl w:ilvl="1">
      <w:start w:val="28"/>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9917679"/>
    <w:multiLevelType w:val="hybridMultilevel"/>
    <w:tmpl w:val="4A3067F8"/>
    <w:lvl w:ilvl="0" w:tplc="2F4A8532">
      <w:numFmt w:val="bullet"/>
      <w:lvlText w:val="-"/>
      <w:lvlJc w:val="left"/>
      <w:pPr>
        <w:tabs>
          <w:tab w:val="num" w:pos="720"/>
        </w:tabs>
        <w:ind w:left="720" w:hanging="360"/>
      </w:pPr>
      <w:rPr>
        <w:rFonts w:ascii="Times New Roman" w:eastAsia="SimSu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6368793">
    <w:abstractNumId w:val="23"/>
  </w:num>
  <w:num w:numId="2" w16cid:durableId="74691936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423124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8675877">
    <w:abstractNumId w:val="24"/>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97423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182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7913298">
    <w:abstractNumId w:val="2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691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7375490">
    <w:abstractNumId w:val="9"/>
  </w:num>
  <w:num w:numId="10" w16cid:durableId="185019606">
    <w:abstractNumId w:val="10"/>
  </w:num>
  <w:num w:numId="11" w16cid:durableId="1582761718">
    <w:abstractNumId w:val="4"/>
  </w:num>
  <w:num w:numId="12" w16cid:durableId="121458567">
    <w:abstractNumId w:val="2"/>
  </w:num>
  <w:num w:numId="13" w16cid:durableId="787578838">
    <w:abstractNumId w:val="18"/>
  </w:num>
  <w:num w:numId="14" w16cid:durableId="714697748">
    <w:abstractNumId w:val="17"/>
  </w:num>
  <w:num w:numId="15" w16cid:durableId="453061147">
    <w:abstractNumId w:val="25"/>
  </w:num>
  <w:num w:numId="16" w16cid:durableId="99495483">
    <w:abstractNumId w:val="13"/>
  </w:num>
  <w:num w:numId="17" w16cid:durableId="131798555">
    <w:abstractNumId w:val="6"/>
  </w:num>
  <w:num w:numId="18" w16cid:durableId="1001544443">
    <w:abstractNumId w:val="14"/>
  </w:num>
  <w:num w:numId="19" w16cid:durableId="512304558">
    <w:abstractNumId w:val="19"/>
  </w:num>
  <w:num w:numId="20" w16cid:durableId="1299842234">
    <w:abstractNumId w:val="0"/>
  </w:num>
  <w:num w:numId="21" w16cid:durableId="1389375848">
    <w:abstractNumId w:val="21"/>
  </w:num>
  <w:num w:numId="22" w16cid:durableId="994841396">
    <w:abstractNumId w:val="11"/>
  </w:num>
  <w:num w:numId="23" w16cid:durableId="1872914175">
    <w:abstractNumId w:val="8"/>
  </w:num>
  <w:num w:numId="24" w16cid:durableId="538787082">
    <w:abstractNumId w:val="5"/>
  </w:num>
  <w:num w:numId="25" w16cid:durableId="2066831361">
    <w:abstractNumId w:val="12"/>
  </w:num>
  <w:num w:numId="26" w16cid:durableId="94329116">
    <w:abstractNumId w:val="16"/>
  </w:num>
  <w:num w:numId="27" w16cid:durableId="5400215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C7"/>
    <w:rsid w:val="0000354E"/>
    <w:rsid w:val="000042CD"/>
    <w:rsid w:val="00006EBC"/>
    <w:rsid w:val="00012B07"/>
    <w:rsid w:val="00020D3C"/>
    <w:rsid w:val="0002229B"/>
    <w:rsid w:val="00024FCC"/>
    <w:rsid w:val="000272B0"/>
    <w:rsid w:val="00031CA4"/>
    <w:rsid w:val="00032D2C"/>
    <w:rsid w:val="00043AD5"/>
    <w:rsid w:val="000464C7"/>
    <w:rsid w:val="000465DF"/>
    <w:rsid w:val="000474C3"/>
    <w:rsid w:val="00050117"/>
    <w:rsid w:val="000519FD"/>
    <w:rsid w:val="00052AC7"/>
    <w:rsid w:val="0005329E"/>
    <w:rsid w:val="000541E7"/>
    <w:rsid w:val="00055DDC"/>
    <w:rsid w:val="00056B52"/>
    <w:rsid w:val="00061249"/>
    <w:rsid w:val="0006187F"/>
    <w:rsid w:val="00064709"/>
    <w:rsid w:val="000740A1"/>
    <w:rsid w:val="0007479A"/>
    <w:rsid w:val="00076516"/>
    <w:rsid w:val="000850B2"/>
    <w:rsid w:val="00091DFF"/>
    <w:rsid w:val="000A4E10"/>
    <w:rsid w:val="000B1875"/>
    <w:rsid w:val="000B4353"/>
    <w:rsid w:val="000B5C96"/>
    <w:rsid w:val="000C348F"/>
    <w:rsid w:val="000C3BBD"/>
    <w:rsid w:val="000C55A8"/>
    <w:rsid w:val="000D12CD"/>
    <w:rsid w:val="000D2698"/>
    <w:rsid w:val="000E022D"/>
    <w:rsid w:val="000E385D"/>
    <w:rsid w:val="000F2189"/>
    <w:rsid w:val="000F2C19"/>
    <w:rsid w:val="000F5CFA"/>
    <w:rsid w:val="00102BE6"/>
    <w:rsid w:val="001114FA"/>
    <w:rsid w:val="00113EFC"/>
    <w:rsid w:val="00125D65"/>
    <w:rsid w:val="00127EFB"/>
    <w:rsid w:val="00140F16"/>
    <w:rsid w:val="00142D70"/>
    <w:rsid w:val="0015036A"/>
    <w:rsid w:val="001566CB"/>
    <w:rsid w:val="001601C9"/>
    <w:rsid w:val="00160F25"/>
    <w:rsid w:val="00161BF4"/>
    <w:rsid w:val="001643FD"/>
    <w:rsid w:val="00175C38"/>
    <w:rsid w:val="0017728C"/>
    <w:rsid w:val="00181231"/>
    <w:rsid w:val="001924B0"/>
    <w:rsid w:val="00193035"/>
    <w:rsid w:val="0019316D"/>
    <w:rsid w:val="00193D1F"/>
    <w:rsid w:val="001B20FC"/>
    <w:rsid w:val="001B2FFA"/>
    <w:rsid w:val="001B6F7D"/>
    <w:rsid w:val="001C74EA"/>
    <w:rsid w:val="001D22E2"/>
    <w:rsid w:val="001D37AA"/>
    <w:rsid w:val="001D4726"/>
    <w:rsid w:val="001D60F2"/>
    <w:rsid w:val="001E2881"/>
    <w:rsid w:val="001F366F"/>
    <w:rsid w:val="001F465B"/>
    <w:rsid w:val="002106BC"/>
    <w:rsid w:val="00210CFF"/>
    <w:rsid w:val="00210D88"/>
    <w:rsid w:val="00213707"/>
    <w:rsid w:val="00215752"/>
    <w:rsid w:val="002206C0"/>
    <w:rsid w:val="002246C3"/>
    <w:rsid w:val="00226B85"/>
    <w:rsid w:val="002324A5"/>
    <w:rsid w:val="00236C3B"/>
    <w:rsid w:val="00240662"/>
    <w:rsid w:val="00253661"/>
    <w:rsid w:val="00256A3A"/>
    <w:rsid w:val="0026590E"/>
    <w:rsid w:val="00271AE0"/>
    <w:rsid w:val="00274A26"/>
    <w:rsid w:val="002837B4"/>
    <w:rsid w:val="00291FC0"/>
    <w:rsid w:val="00294473"/>
    <w:rsid w:val="002970EC"/>
    <w:rsid w:val="00297F9E"/>
    <w:rsid w:val="002A0614"/>
    <w:rsid w:val="002A0A12"/>
    <w:rsid w:val="002A24F3"/>
    <w:rsid w:val="002B4700"/>
    <w:rsid w:val="002B4CB6"/>
    <w:rsid w:val="002C062F"/>
    <w:rsid w:val="002C20D7"/>
    <w:rsid w:val="002C44B3"/>
    <w:rsid w:val="002C4EA3"/>
    <w:rsid w:val="002C7542"/>
    <w:rsid w:val="002C7EFB"/>
    <w:rsid w:val="002D033C"/>
    <w:rsid w:val="002D0744"/>
    <w:rsid w:val="002D3CCF"/>
    <w:rsid w:val="002E0789"/>
    <w:rsid w:val="002E5F3C"/>
    <w:rsid w:val="002E77E5"/>
    <w:rsid w:val="002F2123"/>
    <w:rsid w:val="002F4B51"/>
    <w:rsid w:val="002F7DCF"/>
    <w:rsid w:val="003045B5"/>
    <w:rsid w:val="00312A35"/>
    <w:rsid w:val="00323062"/>
    <w:rsid w:val="003232C2"/>
    <w:rsid w:val="00325F10"/>
    <w:rsid w:val="003268F8"/>
    <w:rsid w:val="00332483"/>
    <w:rsid w:val="00337460"/>
    <w:rsid w:val="0034125F"/>
    <w:rsid w:val="0034204B"/>
    <w:rsid w:val="0034234F"/>
    <w:rsid w:val="00343F8A"/>
    <w:rsid w:val="00353277"/>
    <w:rsid w:val="00355FB0"/>
    <w:rsid w:val="00356A00"/>
    <w:rsid w:val="0035731D"/>
    <w:rsid w:val="0035796C"/>
    <w:rsid w:val="00357B10"/>
    <w:rsid w:val="0037005F"/>
    <w:rsid w:val="00372B58"/>
    <w:rsid w:val="00373CA5"/>
    <w:rsid w:val="003817AD"/>
    <w:rsid w:val="00383011"/>
    <w:rsid w:val="00387C9E"/>
    <w:rsid w:val="00390E85"/>
    <w:rsid w:val="00391049"/>
    <w:rsid w:val="00393F78"/>
    <w:rsid w:val="00395B5B"/>
    <w:rsid w:val="003A144D"/>
    <w:rsid w:val="003B1C21"/>
    <w:rsid w:val="003B27D5"/>
    <w:rsid w:val="003B3A9C"/>
    <w:rsid w:val="003B6C1F"/>
    <w:rsid w:val="003C394A"/>
    <w:rsid w:val="003D18EC"/>
    <w:rsid w:val="003E187A"/>
    <w:rsid w:val="003E1B80"/>
    <w:rsid w:val="003F68BC"/>
    <w:rsid w:val="003F6F6E"/>
    <w:rsid w:val="00403965"/>
    <w:rsid w:val="00404C4C"/>
    <w:rsid w:val="004054A1"/>
    <w:rsid w:val="00407DA9"/>
    <w:rsid w:val="004128EF"/>
    <w:rsid w:val="00424295"/>
    <w:rsid w:val="004257A0"/>
    <w:rsid w:val="004258CC"/>
    <w:rsid w:val="004260A8"/>
    <w:rsid w:val="00434E3E"/>
    <w:rsid w:val="0043627D"/>
    <w:rsid w:val="00441D17"/>
    <w:rsid w:val="00441E02"/>
    <w:rsid w:val="00442040"/>
    <w:rsid w:val="00443ADA"/>
    <w:rsid w:val="004448F8"/>
    <w:rsid w:val="004543F1"/>
    <w:rsid w:val="00454DC6"/>
    <w:rsid w:val="004643C4"/>
    <w:rsid w:val="004665AC"/>
    <w:rsid w:val="004715E0"/>
    <w:rsid w:val="004718B7"/>
    <w:rsid w:val="00484C2A"/>
    <w:rsid w:val="0048650A"/>
    <w:rsid w:val="00486C27"/>
    <w:rsid w:val="00497FB8"/>
    <w:rsid w:val="004A21E5"/>
    <w:rsid w:val="004A732B"/>
    <w:rsid w:val="004B69D0"/>
    <w:rsid w:val="004C017A"/>
    <w:rsid w:val="004C6BF6"/>
    <w:rsid w:val="004D0A12"/>
    <w:rsid w:val="004D0CC5"/>
    <w:rsid w:val="004D41CF"/>
    <w:rsid w:val="004D53FC"/>
    <w:rsid w:val="004D6D41"/>
    <w:rsid w:val="004E02AF"/>
    <w:rsid w:val="004E253D"/>
    <w:rsid w:val="004E3C77"/>
    <w:rsid w:val="004E7735"/>
    <w:rsid w:val="00502AB1"/>
    <w:rsid w:val="005149A3"/>
    <w:rsid w:val="00515909"/>
    <w:rsid w:val="005159BF"/>
    <w:rsid w:val="00521532"/>
    <w:rsid w:val="005371BD"/>
    <w:rsid w:val="00537BDC"/>
    <w:rsid w:val="005504CD"/>
    <w:rsid w:val="0055374B"/>
    <w:rsid w:val="005623FB"/>
    <w:rsid w:val="005658DA"/>
    <w:rsid w:val="00592C96"/>
    <w:rsid w:val="00597EDD"/>
    <w:rsid w:val="005A173A"/>
    <w:rsid w:val="005A3ABA"/>
    <w:rsid w:val="005A46EB"/>
    <w:rsid w:val="005A6DA7"/>
    <w:rsid w:val="005B05F9"/>
    <w:rsid w:val="005B0751"/>
    <w:rsid w:val="005B323F"/>
    <w:rsid w:val="005B34EE"/>
    <w:rsid w:val="005C0756"/>
    <w:rsid w:val="005D2A66"/>
    <w:rsid w:val="005D387B"/>
    <w:rsid w:val="005D3DD1"/>
    <w:rsid w:val="005D3DD8"/>
    <w:rsid w:val="005E1638"/>
    <w:rsid w:val="005E5442"/>
    <w:rsid w:val="005E57F5"/>
    <w:rsid w:val="005F1152"/>
    <w:rsid w:val="005F5D1C"/>
    <w:rsid w:val="005F759B"/>
    <w:rsid w:val="00610162"/>
    <w:rsid w:val="00610E07"/>
    <w:rsid w:val="00613EE8"/>
    <w:rsid w:val="006238C4"/>
    <w:rsid w:val="0062394C"/>
    <w:rsid w:val="00627887"/>
    <w:rsid w:val="006317D2"/>
    <w:rsid w:val="006429A4"/>
    <w:rsid w:val="006440E2"/>
    <w:rsid w:val="006463A5"/>
    <w:rsid w:val="006464AA"/>
    <w:rsid w:val="00647D62"/>
    <w:rsid w:val="006515C8"/>
    <w:rsid w:val="00654247"/>
    <w:rsid w:val="00654E61"/>
    <w:rsid w:val="006555FE"/>
    <w:rsid w:val="0065623E"/>
    <w:rsid w:val="0066030B"/>
    <w:rsid w:val="00664D81"/>
    <w:rsid w:val="00665E94"/>
    <w:rsid w:val="00666349"/>
    <w:rsid w:val="00674E85"/>
    <w:rsid w:val="00676669"/>
    <w:rsid w:val="006802D3"/>
    <w:rsid w:val="006935BC"/>
    <w:rsid w:val="006951F3"/>
    <w:rsid w:val="00697233"/>
    <w:rsid w:val="006A19C0"/>
    <w:rsid w:val="006A69BB"/>
    <w:rsid w:val="006B241E"/>
    <w:rsid w:val="006B26C6"/>
    <w:rsid w:val="006B7A5B"/>
    <w:rsid w:val="006C14E9"/>
    <w:rsid w:val="006C2432"/>
    <w:rsid w:val="006C4EFA"/>
    <w:rsid w:val="006C6803"/>
    <w:rsid w:val="006C6AE7"/>
    <w:rsid w:val="006C7E65"/>
    <w:rsid w:val="006D0EDB"/>
    <w:rsid w:val="006D1066"/>
    <w:rsid w:val="006D3DF1"/>
    <w:rsid w:val="006E533C"/>
    <w:rsid w:val="006F12DE"/>
    <w:rsid w:val="006F203E"/>
    <w:rsid w:val="007019DC"/>
    <w:rsid w:val="00701B39"/>
    <w:rsid w:val="00705878"/>
    <w:rsid w:val="007118EE"/>
    <w:rsid w:val="00711AE5"/>
    <w:rsid w:val="007120EB"/>
    <w:rsid w:val="0071250E"/>
    <w:rsid w:val="007130BF"/>
    <w:rsid w:val="00717091"/>
    <w:rsid w:val="00724A09"/>
    <w:rsid w:val="00725C5E"/>
    <w:rsid w:val="00731323"/>
    <w:rsid w:val="007314BD"/>
    <w:rsid w:val="00733DAC"/>
    <w:rsid w:val="007349E3"/>
    <w:rsid w:val="007410DB"/>
    <w:rsid w:val="007475C4"/>
    <w:rsid w:val="00747DEC"/>
    <w:rsid w:val="00753D39"/>
    <w:rsid w:val="00754DF1"/>
    <w:rsid w:val="00756C8C"/>
    <w:rsid w:val="00756E74"/>
    <w:rsid w:val="007611F5"/>
    <w:rsid w:val="00761AA5"/>
    <w:rsid w:val="00773293"/>
    <w:rsid w:val="0078348C"/>
    <w:rsid w:val="00784232"/>
    <w:rsid w:val="00784A8E"/>
    <w:rsid w:val="00795643"/>
    <w:rsid w:val="007977A4"/>
    <w:rsid w:val="007A3166"/>
    <w:rsid w:val="007A3C85"/>
    <w:rsid w:val="007B43B2"/>
    <w:rsid w:val="007B5787"/>
    <w:rsid w:val="007B67A7"/>
    <w:rsid w:val="007C011C"/>
    <w:rsid w:val="007C1EF7"/>
    <w:rsid w:val="007C77BD"/>
    <w:rsid w:val="007D52D3"/>
    <w:rsid w:val="007E5345"/>
    <w:rsid w:val="007F24A2"/>
    <w:rsid w:val="007F4A6B"/>
    <w:rsid w:val="007F55D7"/>
    <w:rsid w:val="008018B2"/>
    <w:rsid w:val="00803377"/>
    <w:rsid w:val="008055D5"/>
    <w:rsid w:val="00806444"/>
    <w:rsid w:val="00824244"/>
    <w:rsid w:val="00833809"/>
    <w:rsid w:val="0083794B"/>
    <w:rsid w:val="00841652"/>
    <w:rsid w:val="00843D7E"/>
    <w:rsid w:val="008542CD"/>
    <w:rsid w:val="00856B83"/>
    <w:rsid w:val="00856F37"/>
    <w:rsid w:val="00871FA5"/>
    <w:rsid w:val="00874327"/>
    <w:rsid w:val="00876458"/>
    <w:rsid w:val="00894D45"/>
    <w:rsid w:val="008A06EE"/>
    <w:rsid w:val="008A21DE"/>
    <w:rsid w:val="008A36A5"/>
    <w:rsid w:val="008B0ADF"/>
    <w:rsid w:val="008B1B65"/>
    <w:rsid w:val="008C08F9"/>
    <w:rsid w:val="008C14A4"/>
    <w:rsid w:val="008D79D3"/>
    <w:rsid w:val="008E4F70"/>
    <w:rsid w:val="008E52C6"/>
    <w:rsid w:val="008E5482"/>
    <w:rsid w:val="00904471"/>
    <w:rsid w:val="00911784"/>
    <w:rsid w:val="009150FC"/>
    <w:rsid w:val="009225C2"/>
    <w:rsid w:val="00923076"/>
    <w:rsid w:val="00935BD0"/>
    <w:rsid w:val="00935E96"/>
    <w:rsid w:val="00936509"/>
    <w:rsid w:val="00936C76"/>
    <w:rsid w:val="0094106E"/>
    <w:rsid w:val="0094126A"/>
    <w:rsid w:val="00943D54"/>
    <w:rsid w:val="00944111"/>
    <w:rsid w:val="00947A75"/>
    <w:rsid w:val="00954D4B"/>
    <w:rsid w:val="00955385"/>
    <w:rsid w:val="00957094"/>
    <w:rsid w:val="00964BDC"/>
    <w:rsid w:val="00982DA6"/>
    <w:rsid w:val="00986052"/>
    <w:rsid w:val="00986E36"/>
    <w:rsid w:val="00992324"/>
    <w:rsid w:val="009A6A2F"/>
    <w:rsid w:val="009B3960"/>
    <w:rsid w:val="009C6195"/>
    <w:rsid w:val="009C7C97"/>
    <w:rsid w:val="009D1869"/>
    <w:rsid w:val="009D6A32"/>
    <w:rsid w:val="009E4BB7"/>
    <w:rsid w:val="009E5B68"/>
    <w:rsid w:val="009E5F74"/>
    <w:rsid w:val="009F5DBF"/>
    <w:rsid w:val="00A0007A"/>
    <w:rsid w:val="00A04F06"/>
    <w:rsid w:val="00A13E58"/>
    <w:rsid w:val="00A14DC4"/>
    <w:rsid w:val="00A21B18"/>
    <w:rsid w:val="00A21C08"/>
    <w:rsid w:val="00A26A43"/>
    <w:rsid w:val="00A27D77"/>
    <w:rsid w:val="00A3047E"/>
    <w:rsid w:val="00A31BC4"/>
    <w:rsid w:val="00A31D8D"/>
    <w:rsid w:val="00A347A4"/>
    <w:rsid w:val="00A353AF"/>
    <w:rsid w:val="00A36048"/>
    <w:rsid w:val="00A40506"/>
    <w:rsid w:val="00A450B9"/>
    <w:rsid w:val="00A479FD"/>
    <w:rsid w:val="00A52825"/>
    <w:rsid w:val="00A542A9"/>
    <w:rsid w:val="00A637B2"/>
    <w:rsid w:val="00A63958"/>
    <w:rsid w:val="00A70029"/>
    <w:rsid w:val="00A722EA"/>
    <w:rsid w:val="00A7362A"/>
    <w:rsid w:val="00A75B5F"/>
    <w:rsid w:val="00A8467B"/>
    <w:rsid w:val="00A92E37"/>
    <w:rsid w:val="00A936B3"/>
    <w:rsid w:val="00A94334"/>
    <w:rsid w:val="00AA4295"/>
    <w:rsid w:val="00AA7AE3"/>
    <w:rsid w:val="00AB4067"/>
    <w:rsid w:val="00AB552F"/>
    <w:rsid w:val="00AB5EA0"/>
    <w:rsid w:val="00AB7D99"/>
    <w:rsid w:val="00AB7ED1"/>
    <w:rsid w:val="00AC091B"/>
    <w:rsid w:val="00AC1C91"/>
    <w:rsid w:val="00AD04B9"/>
    <w:rsid w:val="00AD383C"/>
    <w:rsid w:val="00AD6D15"/>
    <w:rsid w:val="00AE0C5D"/>
    <w:rsid w:val="00AE2901"/>
    <w:rsid w:val="00AE3DC8"/>
    <w:rsid w:val="00AE7B37"/>
    <w:rsid w:val="00B06BDC"/>
    <w:rsid w:val="00B10610"/>
    <w:rsid w:val="00B24AB0"/>
    <w:rsid w:val="00B2586C"/>
    <w:rsid w:val="00B31631"/>
    <w:rsid w:val="00B3169E"/>
    <w:rsid w:val="00B31AB0"/>
    <w:rsid w:val="00B33CFB"/>
    <w:rsid w:val="00B363F7"/>
    <w:rsid w:val="00B45CB4"/>
    <w:rsid w:val="00B54E3B"/>
    <w:rsid w:val="00B577A9"/>
    <w:rsid w:val="00B602F2"/>
    <w:rsid w:val="00B61F88"/>
    <w:rsid w:val="00B63222"/>
    <w:rsid w:val="00B76763"/>
    <w:rsid w:val="00B80A93"/>
    <w:rsid w:val="00B82439"/>
    <w:rsid w:val="00B84474"/>
    <w:rsid w:val="00B912B0"/>
    <w:rsid w:val="00BA0842"/>
    <w:rsid w:val="00BB56AE"/>
    <w:rsid w:val="00BB6F96"/>
    <w:rsid w:val="00BC118E"/>
    <w:rsid w:val="00BC2AAA"/>
    <w:rsid w:val="00BD0E5D"/>
    <w:rsid w:val="00BD25FD"/>
    <w:rsid w:val="00BE220E"/>
    <w:rsid w:val="00BF0F84"/>
    <w:rsid w:val="00BF7517"/>
    <w:rsid w:val="00C010CC"/>
    <w:rsid w:val="00C028BF"/>
    <w:rsid w:val="00C05072"/>
    <w:rsid w:val="00C065BA"/>
    <w:rsid w:val="00C10008"/>
    <w:rsid w:val="00C105C8"/>
    <w:rsid w:val="00C23B87"/>
    <w:rsid w:val="00C2730D"/>
    <w:rsid w:val="00C3121D"/>
    <w:rsid w:val="00C31ECC"/>
    <w:rsid w:val="00C41940"/>
    <w:rsid w:val="00C51E20"/>
    <w:rsid w:val="00C562E8"/>
    <w:rsid w:val="00C56ACB"/>
    <w:rsid w:val="00C62175"/>
    <w:rsid w:val="00C65080"/>
    <w:rsid w:val="00C670F3"/>
    <w:rsid w:val="00C829C5"/>
    <w:rsid w:val="00C830CA"/>
    <w:rsid w:val="00C90023"/>
    <w:rsid w:val="00CA099E"/>
    <w:rsid w:val="00CA7883"/>
    <w:rsid w:val="00CB1000"/>
    <w:rsid w:val="00CB29F7"/>
    <w:rsid w:val="00CB4162"/>
    <w:rsid w:val="00CC29DA"/>
    <w:rsid w:val="00CD0091"/>
    <w:rsid w:val="00CD07B5"/>
    <w:rsid w:val="00CD0FB2"/>
    <w:rsid w:val="00CE1799"/>
    <w:rsid w:val="00CE43CA"/>
    <w:rsid w:val="00CE5190"/>
    <w:rsid w:val="00CE5AA0"/>
    <w:rsid w:val="00CE7898"/>
    <w:rsid w:val="00CE7C74"/>
    <w:rsid w:val="00CF0497"/>
    <w:rsid w:val="00CF1BB1"/>
    <w:rsid w:val="00D02B95"/>
    <w:rsid w:val="00D138B3"/>
    <w:rsid w:val="00D22097"/>
    <w:rsid w:val="00D22971"/>
    <w:rsid w:val="00D44752"/>
    <w:rsid w:val="00D44FFA"/>
    <w:rsid w:val="00D54587"/>
    <w:rsid w:val="00D559B9"/>
    <w:rsid w:val="00D61480"/>
    <w:rsid w:val="00D744DC"/>
    <w:rsid w:val="00D74956"/>
    <w:rsid w:val="00D842E9"/>
    <w:rsid w:val="00D8591F"/>
    <w:rsid w:val="00D86839"/>
    <w:rsid w:val="00D92E09"/>
    <w:rsid w:val="00D95407"/>
    <w:rsid w:val="00D966A4"/>
    <w:rsid w:val="00DA3D80"/>
    <w:rsid w:val="00DA4D0B"/>
    <w:rsid w:val="00DA7F3A"/>
    <w:rsid w:val="00DB319E"/>
    <w:rsid w:val="00DC096F"/>
    <w:rsid w:val="00DC0E3A"/>
    <w:rsid w:val="00DC3D40"/>
    <w:rsid w:val="00DC4929"/>
    <w:rsid w:val="00DD365A"/>
    <w:rsid w:val="00DD75ED"/>
    <w:rsid w:val="00DE4C65"/>
    <w:rsid w:val="00DE57D7"/>
    <w:rsid w:val="00DF5B7A"/>
    <w:rsid w:val="00E105B2"/>
    <w:rsid w:val="00E137A7"/>
    <w:rsid w:val="00E15009"/>
    <w:rsid w:val="00E156F0"/>
    <w:rsid w:val="00E232F2"/>
    <w:rsid w:val="00E233C7"/>
    <w:rsid w:val="00E3280B"/>
    <w:rsid w:val="00E45FB1"/>
    <w:rsid w:val="00E462E3"/>
    <w:rsid w:val="00E47360"/>
    <w:rsid w:val="00E61D3D"/>
    <w:rsid w:val="00E87253"/>
    <w:rsid w:val="00E87632"/>
    <w:rsid w:val="00E87BE4"/>
    <w:rsid w:val="00E954B0"/>
    <w:rsid w:val="00E96013"/>
    <w:rsid w:val="00E96A97"/>
    <w:rsid w:val="00EA6381"/>
    <w:rsid w:val="00EB236C"/>
    <w:rsid w:val="00EB5454"/>
    <w:rsid w:val="00EB74E4"/>
    <w:rsid w:val="00EC2EFC"/>
    <w:rsid w:val="00EC56D7"/>
    <w:rsid w:val="00ED1C11"/>
    <w:rsid w:val="00ED33DF"/>
    <w:rsid w:val="00ED40FD"/>
    <w:rsid w:val="00ED560F"/>
    <w:rsid w:val="00EF1B47"/>
    <w:rsid w:val="00F01432"/>
    <w:rsid w:val="00F05791"/>
    <w:rsid w:val="00F0625F"/>
    <w:rsid w:val="00F14EEE"/>
    <w:rsid w:val="00F23973"/>
    <w:rsid w:val="00F25805"/>
    <w:rsid w:val="00F31CF8"/>
    <w:rsid w:val="00F3220D"/>
    <w:rsid w:val="00F3236E"/>
    <w:rsid w:val="00F33162"/>
    <w:rsid w:val="00F53775"/>
    <w:rsid w:val="00F55DDB"/>
    <w:rsid w:val="00F562B3"/>
    <w:rsid w:val="00F60191"/>
    <w:rsid w:val="00F61F11"/>
    <w:rsid w:val="00F65809"/>
    <w:rsid w:val="00F73D24"/>
    <w:rsid w:val="00F74574"/>
    <w:rsid w:val="00F80F8F"/>
    <w:rsid w:val="00F82A51"/>
    <w:rsid w:val="00F85762"/>
    <w:rsid w:val="00F85B27"/>
    <w:rsid w:val="00F934EF"/>
    <w:rsid w:val="00F9595B"/>
    <w:rsid w:val="00FA0426"/>
    <w:rsid w:val="00FA502E"/>
    <w:rsid w:val="00FA5430"/>
    <w:rsid w:val="00FA67F3"/>
    <w:rsid w:val="00FB5126"/>
    <w:rsid w:val="00FB59C6"/>
    <w:rsid w:val="00FD623B"/>
    <w:rsid w:val="00FE2A11"/>
    <w:rsid w:val="00FF78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877C"/>
  <w15:docId w15:val="{5BB1B99A-AA71-4462-A1A3-58D0DE01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DD8"/>
  </w:style>
  <w:style w:type="paragraph" w:styleId="Heading1">
    <w:name w:val="heading 1"/>
    <w:aliases w:val="Heading 1 Char1,Heading 1 Char Char,Document Header1,ClauseGroup_Title"/>
    <w:basedOn w:val="Normal"/>
    <w:next w:val="Normal"/>
    <w:link w:val="Heading1Char"/>
    <w:qFormat/>
    <w:rsid w:val="00E233C7"/>
    <w:pPr>
      <w:keepNext/>
      <w:bidi/>
      <w:spacing w:after="0" w:line="240" w:lineRule="auto"/>
      <w:jc w:val="center"/>
      <w:outlineLvl w:val="0"/>
    </w:pPr>
    <w:rPr>
      <w:rFonts w:ascii="Times New Roman" w:eastAsia="Times New Roman" w:hAnsi="Times New Roman" w:cs="Arabic Transparent"/>
      <w:b/>
      <w:bCs/>
      <w:sz w:val="32"/>
      <w:szCs w:val="32"/>
      <w:lang w:eastAsia="ar-SA"/>
    </w:rPr>
  </w:style>
  <w:style w:type="paragraph" w:styleId="Heading2">
    <w:name w:val="heading 2"/>
    <w:aliases w:val="2"/>
    <w:basedOn w:val="Normal"/>
    <w:next w:val="Normal"/>
    <w:link w:val="Heading2Char"/>
    <w:qFormat/>
    <w:rsid w:val="00E233C7"/>
    <w:pPr>
      <w:keepNext/>
      <w:bidi/>
      <w:spacing w:after="0" w:line="240" w:lineRule="auto"/>
      <w:jc w:val="center"/>
      <w:outlineLvl w:val="1"/>
    </w:pPr>
    <w:rPr>
      <w:rFonts w:ascii="Times New Roman" w:eastAsia="Times New Roman" w:hAnsi="Times New Roman" w:cs="Arabic Transparent"/>
      <w:b/>
      <w:bCs/>
      <w:color w:val="FF0000"/>
      <w:sz w:val="26"/>
      <w:szCs w:val="28"/>
      <w:lang w:eastAsia="ar-SA"/>
    </w:rPr>
  </w:style>
  <w:style w:type="paragraph" w:styleId="Heading3">
    <w:name w:val="heading 3"/>
    <w:aliases w:val="3"/>
    <w:basedOn w:val="Normal"/>
    <w:next w:val="Normal"/>
    <w:link w:val="Heading3Char"/>
    <w:qFormat/>
    <w:rsid w:val="00E233C7"/>
    <w:pPr>
      <w:keepNext/>
      <w:bidi/>
      <w:spacing w:after="0" w:line="240" w:lineRule="auto"/>
      <w:jc w:val="center"/>
      <w:outlineLvl w:val="2"/>
    </w:pPr>
    <w:rPr>
      <w:rFonts w:ascii="Times New Roman" w:eastAsia="Times New Roman" w:hAnsi="Times New Roman" w:cs="Arabic Transparent"/>
      <w:b/>
      <w:bCs/>
      <w:color w:val="FF0000"/>
      <w:sz w:val="26"/>
      <w:szCs w:val="28"/>
      <w:lang w:eastAsia="ar-SA"/>
    </w:rPr>
  </w:style>
  <w:style w:type="paragraph" w:styleId="Heading4">
    <w:name w:val="heading 4"/>
    <w:basedOn w:val="Normal"/>
    <w:next w:val="Normal"/>
    <w:link w:val="Heading4Char"/>
    <w:qFormat/>
    <w:rsid w:val="00E233C7"/>
    <w:pPr>
      <w:keepNext/>
      <w:bidi/>
      <w:spacing w:after="0" w:line="240" w:lineRule="auto"/>
      <w:jc w:val="center"/>
      <w:outlineLvl w:val="3"/>
    </w:pPr>
    <w:rPr>
      <w:rFonts w:ascii="Times New Roman" w:eastAsia="Times New Roman" w:hAnsi="Times New Roman" w:cs="Arabic Transparent"/>
      <w:b/>
      <w:bCs/>
      <w:sz w:val="26"/>
      <w:szCs w:val="28"/>
      <w:lang w:eastAsia="ar-SA"/>
    </w:rPr>
  </w:style>
  <w:style w:type="paragraph" w:styleId="Heading5">
    <w:name w:val="heading 5"/>
    <w:basedOn w:val="Normal"/>
    <w:next w:val="Normal"/>
    <w:link w:val="Heading5Char"/>
    <w:qFormat/>
    <w:rsid w:val="00E233C7"/>
    <w:pPr>
      <w:keepNext/>
      <w:bidi/>
      <w:spacing w:after="0" w:line="240" w:lineRule="auto"/>
      <w:ind w:hanging="514"/>
      <w:outlineLvl w:val="4"/>
    </w:pPr>
    <w:rPr>
      <w:rFonts w:ascii="Times New Roman" w:eastAsia="Times New Roman" w:hAnsi="Times New Roman" w:cs="Arabic Transparent"/>
      <w:b/>
      <w:bCs/>
      <w:sz w:val="24"/>
      <w:szCs w:val="24"/>
      <w:lang w:eastAsia="ar-SA"/>
    </w:rPr>
  </w:style>
  <w:style w:type="paragraph" w:styleId="Heading6">
    <w:name w:val="heading 6"/>
    <w:basedOn w:val="Normal"/>
    <w:next w:val="Normal"/>
    <w:link w:val="Heading6Char"/>
    <w:qFormat/>
    <w:rsid w:val="00E233C7"/>
    <w:pPr>
      <w:bidi/>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E233C7"/>
    <w:pPr>
      <w:bidi/>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E233C7"/>
    <w:pPr>
      <w:bidi/>
      <w:spacing w:before="240" w:after="60" w:line="240" w:lineRule="auto"/>
      <w:outlineLvl w:val="7"/>
    </w:pPr>
    <w:rPr>
      <w:rFonts w:ascii="Times New Roman" w:eastAsia="Times New Roman" w:hAnsi="Times New Roman" w:cs="Times New Roman"/>
      <w:i/>
      <w:iCs/>
      <w:sz w:val="24"/>
      <w:szCs w:val="24"/>
      <w:lang w:eastAsia="ar-SA"/>
    </w:rPr>
  </w:style>
  <w:style w:type="paragraph" w:styleId="Heading9">
    <w:name w:val="heading 9"/>
    <w:basedOn w:val="Normal"/>
    <w:next w:val="Normal"/>
    <w:link w:val="Heading9Char"/>
    <w:qFormat/>
    <w:rsid w:val="00E233C7"/>
    <w:pPr>
      <w:bidi/>
      <w:spacing w:before="240" w:after="60" w:line="240" w:lineRule="auto"/>
      <w:outlineLvl w:val="8"/>
    </w:pPr>
    <w:rPr>
      <w:rFonts w:ascii="Arial" w:eastAsia="Times New Roman" w:hAnsi="Arial" w:cs="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Document Header1 Char,ClauseGroup_Title Char"/>
    <w:basedOn w:val="DefaultParagraphFont"/>
    <w:link w:val="Heading1"/>
    <w:rsid w:val="00E233C7"/>
    <w:rPr>
      <w:rFonts w:ascii="Times New Roman" w:eastAsia="Times New Roman" w:hAnsi="Times New Roman" w:cs="Arabic Transparent"/>
      <w:b/>
      <w:bCs/>
      <w:sz w:val="32"/>
      <w:szCs w:val="32"/>
      <w:lang w:eastAsia="ar-SA"/>
    </w:rPr>
  </w:style>
  <w:style w:type="character" w:customStyle="1" w:styleId="Heading2Char">
    <w:name w:val="Heading 2 Char"/>
    <w:aliases w:val="2 Char"/>
    <w:basedOn w:val="DefaultParagraphFont"/>
    <w:link w:val="Heading2"/>
    <w:rsid w:val="00E233C7"/>
    <w:rPr>
      <w:rFonts w:ascii="Times New Roman" w:eastAsia="Times New Roman" w:hAnsi="Times New Roman" w:cs="Arabic Transparent"/>
      <w:b/>
      <w:bCs/>
      <w:color w:val="FF0000"/>
      <w:sz w:val="26"/>
      <w:szCs w:val="28"/>
      <w:lang w:eastAsia="ar-SA"/>
    </w:rPr>
  </w:style>
  <w:style w:type="character" w:customStyle="1" w:styleId="Heading3Char">
    <w:name w:val="Heading 3 Char"/>
    <w:aliases w:val="3 Char"/>
    <w:basedOn w:val="DefaultParagraphFont"/>
    <w:link w:val="Heading3"/>
    <w:rsid w:val="00E233C7"/>
    <w:rPr>
      <w:rFonts w:ascii="Times New Roman" w:eastAsia="Times New Roman" w:hAnsi="Times New Roman" w:cs="Arabic Transparent"/>
      <w:b/>
      <w:bCs/>
      <w:color w:val="FF0000"/>
      <w:sz w:val="26"/>
      <w:szCs w:val="28"/>
      <w:lang w:eastAsia="ar-SA"/>
    </w:rPr>
  </w:style>
  <w:style w:type="character" w:customStyle="1" w:styleId="Heading4Char">
    <w:name w:val="Heading 4 Char"/>
    <w:basedOn w:val="DefaultParagraphFont"/>
    <w:link w:val="Heading4"/>
    <w:rsid w:val="00E233C7"/>
    <w:rPr>
      <w:rFonts w:ascii="Times New Roman" w:eastAsia="Times New Roman" w:hAnsi="Times New Roman" w:cs="Arabic Transparent"/>
      <w:b/>
      <w:bCs/>
      <w:sz w:val="26"/>
      <w:szCs w:val="28"/>
      <w:lang w:eastAsia="ar-SA"/>
    </w:rPr>
  </w:style>
  <w:style w:type="character" w:customStyle="1" w:styleId="Heading5Char">
    <w:name w:val="Heading 5 Char"/>
    <w:basedOn w:val="DefaultParagraphFont"/>
    <w:link w:val="Heading5"/>
    <w:rsid w:val="00E233C7"/>
    <w:rPr>
      <w:rFonts w:ascii="Times New Roman" w:eastAsia="Times New Roman" w:hAnsi="Times New Roman" w:cs="Arabic Transparent"/>
      <w:b/>
      <w:bCs/>
      <w:sz w:val="24"/>
      <w:szCs w:val="24"/>
      <w:lang w:eastAsia="ar-SA"/>
    </w:rPr>
  </w:style>
  <w:style w:type="character" w:customStyle="1" w:styleId="Heading6Char">
    <w:name w:val="Heading 6 Char"/>
    <w:basedOn w:val="DefaultParagraphFont"/>
    <w:link w:val="Heading6"/>
    <w:rsid w:val="00E233C7"/>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E233C7"/>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E233C7"/>
    <w:rPr>
      <w:rFonts w:ascii="Times New Roman" w:eastAsia="Times New Roman" w:hAnsi="Times New Roman" w:cs="Times New Roman"/>
      <w:i/>
      <w:iCs/>
      <w:sz w:val="24"/>
      <w:szCs w:val="24"/>
      <w:lang w:eastAsia="ar-SA"/>
    </w:rPr>
  </w:style>
  <w:style w:type="character" w:customStyle="1" w:styleId="Heading9Char">
    <w:name w:val="Heading 9 Char"/>
    <w:basedOn w:val="DefaultParagraphFont"/>
    <w:link w:val="Heading9"/>
    <w:rsid w:val="00E233C7"/>
    <w:rPr>
      <w:rFonts w:ascii="Arial" w:eastAsia="Times New Roman" w:hAnsi="Arial" w:cs="Arial"/>
      <w:lang w:eastAsia="ar-SA"/>
    </w:rPr>
  </w:style>
  <w:style w:type="paragraph" w:styleId="Header">
    <w:name w:val="header"/>
    <w:basedOn w:val="Normal"/>
    <w:link w:val="HeaderChar"/>
    <w:rsid w:val="00E233C7"/>
    <w:pPr>
      <w:tabs>
        <w:tab w:val="center" w:pos="4153"/>
        <w:tab w:val="right" w:pos="8306"/>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rsid w:val="00E233C7"/>
    <w:rPr>
      <w:rFonts w:ascii="Times New Roman" w:eastAsia="SimSun" w:hAnsi="Times New Roman" w:cs="Times New Roman"/>
      <w:sz w:val="24"/>
      <w:szCs w:val="24"/>
      <w:lang w:eastAsia="zh-CN"/>
    </w:rPr>
  </w:style>
  <w:style w:type="paragraph" w:styleId="Footer">
    <w:name w:val="footer"/>
    <w:basedOn w:val="Normal"/>
    <w:link w:val="FooterChar"/>
    <w:uiPriority w:val="99"/>
    <w:rsid w:val="00E233C7"/>
    <w:pPr>
      <w:tabs>
        <w:tab w:val="center" w:pos="4153"/>
        <w:tab w:val="right" w:pos="8306"/>
      </w:tabs>
      <w:bidi/>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233C7"/>
    <w:rPr>
      <w:rFonts w:ascii="Times New Roman" w:eastAsia="Times New Roman" w:hAnsi="Times New Roman" w:cs="Times New Roman"/>
      <w:sz w:val="24"/>
      <w:szCs w:val="24"/>
      <w:lang w:eastAsia="ar-SA"/>
    </w:rPr>
  </w:style>
  <w:style w:type="character" w:styleId="PageNumber">
    <w:name w:val="page number"/>
    <w:basedOn w:val="DefaultParagraphFont"/>
    <w:rsid w:val="00E233C7"/>
  </w:style>
  <w:style w:type="paragraph" w:styleId="FootnoteText">
    <w:name w:val="footnote text"/>
    <w:basedOn w:val="Normal"/>
    <w:link w:val="FootnoteTextChar"/>
    <w:semiHidden/>
    <w:rsid w:val="00E233C7"/>
    <w:pPr>
      <w:bidi/>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E233C7"/>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rsid w:val="00E233C7"/>
    <w:rPr>
      <w:vertAlign w:val="superscript"/>
    </w:rPr>
  </w:style>
  <w:style w:type="paragraph" w:styleId="BodyTextIndent">
    <w:name w:val="Body Text Indent"/>
    <w:basedOn w:val="Normal"/>
    <w:link w:val="BodyTextIndentChar1"/>
    <w:rsid w:val="00E233C7"/>
    <w:pPr>
      <w:bidi/>
      <w:spacing w:after="0" w:line="240" w:lineRule="auto"/>
      <w:ind w:left="720"/>
    </w:pPr>
    <w:rPr>
      <w:rFonts w:ascii="Times New Roman" w:eastAsia="Times New Roman" w:hAnsi="Times New Roman" w:cs="Arabic Transparent"/>
      <w:sz w:val="24"/>
      <w:szCs w:val="24"/>
    </w:rPr>
  </w:style>
  <w:style w:type="character" w:customStyle="1" w:styleId="BodyTextIndentChar">
    <w:name w:val="Body Text Indent Char"/>
    <w:basedOn w:val="DefaultParagraphFont"/>
    <w:rsid w:val="00E233C7"/>
  </w:style>
  <w:style w:type="character" w:styleId="Hyperlink">
    <w:name w:val="Hyperlink"/>
    <w:basedOn w:val="DefaultParagraphFont"/>
    <w:rsid w:val="00E233C7"/>
    <w:rPr>
      <w:color w:val="0000FF"/>
      <w:u w:val="single"/>
    </w:rPr>
  </w:style>
  <w:style w:type="paragraph" w:styleId="BodyText">
    <w:name w:val="Body Text"/>
    <w:basedOn w:val="Normal"/>
    <w:link w:val="BodyTextChar1"/>
    <w:rsid w:val="00E233C7"/>
    <w:pPr>
      <w:bidi/>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rsid w:val="00E233C7"/>
  </w:style>
  <w:style w:type="paragraph" w:customStyle="1" w:styleId="BodyText-Level3">
    <w:name w:val="Body Text -Level 3"/>
    <w:rsid w:val="00E233C7"/>
    <w:pPr>
      <w:spacing w:before="120" w:after="120" w:line="240" w:lineRule="auto"/>
      <w:jc w:val="both"/>
    </w:pPr>
    <w:rPr>
      <w:rFonts w:ascii="Times New Roman" w:eastAsia="Times New Roman" w:hAnsi="Times New Roman" w:cs="Times New Roman"/>
      <w:spacing w:val="-2"/>
      <w:sz w:val="20"/>
      <w:szCs w:val="20"/>
      <w:lang w:val="en-GB"/>
    </w:rPr>
  </w:style>
  <w:style w:type="paragraph" w:styleId="NormalIndent">
    <w:name w:val="Normal Indent"/>
    <w:basedOn w:val="Normal"/>
    <w:rsid w:val="00E233C7"/>
    <w:pPr>
      <w:tabs>
        <w:tab w:val="left" w:pos="-720"/>
      </w:tabs>
      <w:suppressAutoHyphens/>
      <w:spacing w:before="60" w:after="120" w:line="240" w:lineRule="auto"/>
      <w:ind w:left="900"/>
      <w:jc w:val="both"/>
    </w:pPr>
    <w:rPr>
      <w:rFonts w:ascii="Century" w:eastAsia="Times New Roman" w:hAnsi="Century" w:cs="Times New Roman"/>
      <w:spacing w:val="-3"/>
      <w:szCs w:val="20"/>
    </w:rPr>
  </w:style>
  <w:style w:type="paragraph" w:styleId="BodyTextIndent2">
    <w:name w:val="Body Text Indent 2"/>
    <w:basedOn w:val="Normal"/>
    <w:link w:val="BodyTextIndent2Char"/>
    <w:rsid w:val="00E233C7"/>
    <w:pPr>
      <w:bidi/>
      <w:spacing w:after="0" w:line="240" w:lineRule="auto"/>
      <w:ind w:left="2730"/>
    </w:pPr>
    <w:rPr>
      <w:rFonts w:ascii="Times New Roman" w:eastAsia="Times New Roman" w:hAnsi="Times New Roman" w:cs="Times New Roman"/>
      <w:sz w:val="32"/>
      <w:szCs w:val="32"/>
    </w:rPr>
  </w:style>
  <w:style w:type="character" w:customStyle="1" w:styleId="BodyTextIndent2Char">
    <w:name w:val="Body Text Indent 2 Char"/>
    <w:basedOn w:val="DefaultParagraphFont"/>
    <w:link w:val="BodyTextIndent2"/>
    <w:rsid w:val="00E233C7"/>
    <w:rPr>
      <w:rFonts w:ascii="Times New Roman" w:eastAsia="Times New Roman" w:hAnsi="Times New Roman" w:cs="Times New Roman"/>
      <w:sz w:val="32"/>
      <w:szCs w:val="32"/>
    </w:rPr>
  </w:style>
  <w:style w:type="paragraph" w:styleId="BodyTextIndent3">
    <w:name w:val="Body Text Indent 3"/>
    <w:basedOn w:val="Normal"/>
    <w:link w:val="BodyTextIndent3Char"/>
    <w:rsid w:val="00E233C7"/>
    <w:pPr>
      <w:spacing w:after="120" w:line="240" w:lineRule="auto"/>
      <w:ind w:left="283"/>
    </w:pPr>
    <w:rPr>
      <w:rFonts w:ascii="Times New Roman" w:eastAsia="SimSun" w:hAnsi="Times New Roman" w:cs="Times New Roman"/>
      <w:sz w:val="16"/>
      <w:szCs w:val="16"/>
      <w:lang w:eastAsia="zh-CN"/>
    </w:rPr>
  </w:style>
  <w:style w:type="character" w:customStyle="1" w:styleId="BodyTextIndent3Char">
    <w:name w:val="Body Text Indent 3 Char"/>
    <w:basedOn w:val="DefaultParagraphFont"/>
    <w:link w:val="BodyTextIndent3"/>
    <w:rsid w:val="00E233C7"/>
    <w:rPr>
      <w:rFonts w:ascii="Times New Roman" w:eastAsia="SimSun" w:hAnsi="Times New Roman" w:cs="Times New Roman"/>
      <w:sz w:val="16"/>
      <w:szCs w:val="16"/>
      <w:lang w:eastAsia="zh-CN"/>
    </w:rPr>
  </w:style>
  <w:style w:type="paragraph" w:styleId="BodyText3">
    <w:name w:val="Body Text 3"/>
    <w:basedOn w:val="Normal"/>
    <w:link w:val="BodyText3Char"/>
    <w:rsid w:val="00E233C7"/>
    <w:pPr>
      <w:bidi/>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E233C7"/>
    <w:rPr>
      <w:rFonts w:ascii="Times New Roman" w:eastAsia="Times New Roman" w:hAnsi="Times New Roman" w:cs="Times New Roman"/>
      <w:sz w:val="16"/>
      <w:szCs w:val="16"/>
      <w:lang w:eastAsia="ar-SA"/>
    </w:rPr>
  </w:style>
  <w:style w:type="paragraph" w:styleId="BodyText2">
    <w:name w:val="Body Text 2"/>
    <w:basedOn w:val="Normal"/>
    <w:link w:val="BodyText2Char"/>
    <w:rsid w:val="00E233C7"/>
    <w:pPr>
      <w:bidi/>
      <w:spacing w:after="120" w:line="480" w:lineRule="auto"/>
    </w:pPr>
    <w:rPr>
      <w:rFonts w:ascii="Times New Roman" w:eastAsia="Times New Roman" w:hAnsi="Times New Roman" w:cs="Times New Roman"/>
      <w:sz w:val="24"/>
      <w:szCs w:val="24"/>
      <w:lang w:eastAsia="ar-SA"/>
    </w:rPr>
  </w:style>
  <w:style w:type="character" w:customStyle="1" w:styleId="BodyText2Char">
    <w:name w:val="Body Text 2 Char"/>
    <w:basedOn w:val="DefaultParagraphFont"/>
    <w:link w:val="BodyText2"/>
    <w:rsid w:val="00E233C7"/>
    <w:rPr>
      <w:rFonts w:ascii="Times New Roman" w:eastAsia="Times New Roman" w:hAnsi="Times New Roman" w:cs="Times New Roman"/>
      <w:sz w:val="24"/>
      <w:szCs w:val="24"/>
      <w:lang w:eastAsia="ar-SA"/>
    </w:rPr>
  </w:style>
  <w:style w:type="paragraph" w:styleId="Title">
    <w:name w:val="Title"/>
    <w:basedOn w:val="Normal"/>
    <w:link w:val="TitleChar"/>
    <w:qFormat/>
    <w:rsid w:val="00E233C7"/>
    <w:pPr>
      <w:bidi/>
      <w:spacing w:after="0" w:line="240" w:lineRule="auto"/>
      <w:jc w:val="center"/>
    </w:pPr>
    <w:rPr>
      <w:rFonts w:ascii="Times New Roman" w:eastAsia="Times New Roman" w:hAnsi="Times New Roman" w:cs="Times New Roman"/>
      <w:b/>
      <w:bCs/>
      <w:sz w:val="24"/>
      <w:szCs w:val="24"/>
      <w:lang w:eastAsia="ar-SA" w:bidi="ar-JO"/>
    </w:rPr>
  </w:style>
  <w:style w:type="character" w:customStyle="1" w:styleId="TitleChar">
    <w:name w:val="Title Char"/>
    <w:basedOn w:val="DefaultParagraphFont"/>
    <w:link w:val="Title"/>
    <w:rsid w:val="00E233C7"/>
    <w:rPr>
      <w:rFonts w:ascii="Times New Roman" w:eastAsia="Times New Roman" w:hAnsi="Times New Roman" w:cs="Times New Roman"/>
      <w:b/>
      <w:bCs/>
      <w:sz w:val="24"/>
      <w:szCs w:val="24"/>
      <w:lang w:eastAsia="ar-SA" w:bidi="ar-JO"/>
    </w:rPr>
  </w:style>
  <w:style w:type="paragraph" w:styleId="Subtitle">
    <w:name w:val="Subtitle"/>
    <w:basedOn w:val="Normal"/>
    <w:link w:val="SubtitleChar"/>
    <w:qFormat/>
    <w:rsid w:val="00E233C7"/>
    <w:pPr>
      <w:bidi/>
      <w:spacing w:after="0" w:line="240" w:lineRule="auto"/>
      <w:jc w:val="center"/>
    </w:pPr>
    <w:rPr>
      <w:rFonts w:ascii="Times New Roman" w:eastAsia="Times New Roman" w:hAnsi="Times New Roman" w:cs="Times New Roman"/>
      <w:b/>
      <w:bCs/>
      <w:sz w:val="24"/>
      <w:szCs w:val="24"/>
      <w:lang w:eastAsia="ar-SA" w:bidi="ar-JO"/>
    </w:rPr>
  </w:style>
  <w:style w:type="character" w:customStyle="1" w:styleId="SubtitleChar">
    <w:name w:val="Subtitle Char"/>
    <w:basedOn w:val="DefaultParagraphFont"/>
    <w:link w:val="Subtitle"/>
    <w:rsid w:val="00E233C7"/>
    <w:rPr>
      <w:rFonts w:ascii="Times New Roman" w:eastAsia="Times New Roman" w:hAnsi="Times New Roman" w:cs="Times New Roman"/>
      <w:b/>
      <w:bCs/>
      <w:sz w:val="24"/>
      <w:szCs w:val="24"/>
      <w:lang w:eastAsia="ar-SA" w:bidi="ar-JO"/>
    </w:rPr>
  </w:style>
  <w:style w:type="table" w:styleId="TableGrid">
    <w:name w:val="Table Grid"/>
    <w:basedOn w:val="TableNormal"/>
    <w:rsid w:val="00E233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E233C7"/>
    <w:pPr>
      <w:bidi/>
      <w:spacing w:after="0" w:line="240" w:lineRule="auto"/>
    </w:pPr>
    <w:rPr>
      <w:rFonts w:ascii="Times New Roman" w:eastAsia="Times New Roman" w:hAnsi="Times New Roman" w:cs="Arabic Transparent"/>
      <w:sz w:val="20"/>
      <w:szCs w:val="20"/>
      <w:lang w:val="en-GB" w:bidi="ar-JO"/>
    </w:rPr>
  </w:style>
  <w:style w:type="character" w:customStyle="1" w:styleId="EndnoteTextChar">
    <w:name w:val="Endnote Text Char"/>
    <w:basedOn w:val="DefaultParagraphFont"/>
    <w:link w:val="EndnoteText"/>
    <w:semiHidden/>
    <w:rsid w:val="00E233C7"/>
    <w:rPr>
      <w:rFonts w:ascii="Times New Roman" w:eastAsia="Times New Roman" w:hAnsi="Times New Roman" w:cs="Arabic Transparent"/>
      <w:sz w:val="20"/>
      <w:szCs w:val="20"/>
      <w:lang w:val="en-GB" w:bidi="ar-JO"/>
    </w:rPr>
  </w:style>
  <w:style w:type="character" w:styleId="EndnoteReference">
    <w:name w:val="endnote reference"/>
    <w:basedOn w:val="DefaultParagraphFont"/>
    <w:semiHidden/>
    <w:rsid w:val="00E233C7"/>
    <w:rPr>
      <w:rFonts w:cs="Times New Roman"/>
      <w:vertAlign w:val="superscript"/>
    </w:rPr>
  </w:style>
  <w:style w:type="paragraph" w:customStyle="1" w:styleId="StyleListJustifiedLeft0cmHanging063cm">
    <w:name w:val="Style List + Justified Left:  0 cm Hanging:  0.63 cm"/>
    <w:basedOn w:val="List"/>
    <w:rsid w:val="00E233C7"/>
    <w:pPr>
      <w:bidi w:val="0"/>
      <w:spacing w:before="120" w:after="120"/>
      <w:ind w:left="357" w:hanging="357"/>
    </w:pPr>
    <w:rPr>
      <w:rFonts w:cs="Times New Roman"/>
      <w:szCs w:val="20"/>
      <w:lang w:val="en-US" w:bidi="ar-SA"/>
    </w:rPr>
  </w:style>
  <w:style w:type="paragraph" w:styleId="List">
    <w:name w:val="List"/>
    <w:basedOn w:val="Normal"/>
    <w:rsid w:val="00E233C7"/>
    <w:pPr>
      <w:bidi/>
      <w:spacing w:after="0" w:line="240" w:lineRule="auto"/>
      <w:ind w:left="360" w:hanging="360"/>
    </w:pPr>
    <w:rPr>
      <w:rFonts w:ascii="Times New Roman" w:eastAsia="Times New Roman" w:hAnsi="Times New Roman" w:cs="Arabic Transparent"/>
      <w:sz w:val="24"/>
      <w:szCs w:val="24"/>
      <w:lang w:val="en-GB" w:bidi="ar-JO"/>
    </w:rPr>
  </w:style>
  <w:style w:type="paragraph" w:customStyle="1" w:styleId="StyleStyleJustifiedBefore6ptAfter3ptJustified">
    <w:name w:val="Style Style Justified Before:  6 pt After:  3 pt + Justified"/>
    <w:basedOn w:val="Normal"/>
    <w:rsid w:val="00E233C7"/>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4"/>
      <w:lang w:val="en-GB" w:eastAsia="en-GB"/>
    </w:rPr>
  </w:style>
  <w:style w:type="character" w:customStyle="1" w:styleId="StyleTitle16ptChar">
    <w:name w:val="Style Title + 16 pt Char"/>
    <w:basedOn w:val="DefaultParagraphFont"/>
    <w:rsid w:val="00E233C7"/>
    <w:rPr>
      <w:rFonts w:ascii="Times New Roman Bold" w:hAnsi="Times New Roman Bold" w:cs="Times New Roman Bold"/>
      <w:b/>
      <w:bCs/>
      <w:sz w:val="28"/>
      <w:szCs w:val="28"/>
      <w:lang w:val="en-GB" w:eastAsia="en-GB"/>
    </w:rPr>
  </w:style>
  <w:style w:type="paragraph" w:customStyle="1" w:styleId="StyleTitleBefore6ptAfter6pt">
    <w:name w:val="Style Title + Before:  6 pt After:  6 pt"/>
    <w:basedOn w:val="Title"/>
    <w:rsid w:val="00E233C7"/>
    <w:pPr>
      <w:overflowPunct w:val="0"/>
      <w:autoSpaceDE w:val="0"/>
      <w:autoSpaceDN w:val="0"/>
      <w:bidi w:val="0"/>
      <w:adjustRightInd w:val="0"/>
      <w:spacing w:before="60" w:after="60"/>
      <w:textAlignment w:val="baseline"/>
    </w:pPr>
    <w:rPr>
      <w:sz w:val="48"/>
      <w:szCs w:val="48"/>
      <w:lang w:val="en-GB" w:eastAsia="en-GB" w:bidi="ar-SA"/>
    </w:rPr>
  </w:style>
  <w:style w:type="paragraph" w:styleId="BalloonText">
    <w:name w:val="Balloon Text"/>
    <w:basedOn w:val="Normal"/>
    <w:link w:val="BalloonTextChar"/>
    <w:semiHidden/>
    <w:rsid w:val="00E233C7"/>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semiHidden/>
    <w:rsid w:val="00E233C7"/>
    <w:rPr>
      <w:rFonts w:ascii="Tahoma" w:eastAsia="SimSun" w:hAnsi="Tahoma" w:cs="Tahoma"/>
      <w:sz w:val="16"/>
      <w:szCs w:val="16"/>
      <w:lang w:eastAsia="zh-CN"/>
    </w:rPr>
  </w:style>
  <w:style w:type="character" w:styleId="CommentReference">
    <w:name w:val="annotation reference"/>
    <w:basedOn w:val="DefaultParagraphFont"/>
    <w:semiHidden/>
    <w:rsid w:val="00E233C7"/>
    <w:rPr>
      <w:sz w:val="16"/>
      <w:szCs w:val="16"/>
    </w:rPr>
  </w:style>
  <w:style w:type="paragraph" w:styleId="CommentText">
    <w:name w:val="annotation text"/>
    <w:basedOn w:val="Normal"/>
    <w:link w:val="CommentTextChar"/>
    <w:semiHidden/>
    <w:rsid w:val="00E233C7"/>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semiHidden/>
    <w:rsid w:val="00E233C7"/>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semiHidden/>
    <w:rsid w:val="00E233C7"/>
    <w:rPr>
      <w:b/>
      <w:bCs/>
    </w:rPr>
  </w:style>
  <w:style w:type="character" w:customStyle="1" w:styleId="CommentSubjectChar">
    <w:name w:val="Comment Subject Char"/>
    <w:basedOn w:val="CommentTextChar"/>
    <w:link w:val="CommentSubject"/>
    <w:semiHidden/>
    <w:rsid w:val="00E233C7"/>
    <w:rPr>
      <w:rFonts w:ascii="Times New Roman" w:eastAsia="SimSun" w:hAnsi="Times New Roman" w:cs="Times New Roman"/>
      <w:b/>
      <w:bCs/>
      <w:sz w:val="20"/>
      <w:szCs w:val="20"/>
      <w:lang w:eastAsia="zh-CN"/>
    </w:rPr>
  </w:style>
  <w:style w:type="character" w:styleId="FollowedHyperlink">
    <w:name w:val="FollowedHyperlink"/>
    <w:basedOn w:val="DefaultParagraphFont"/>
    <w:rsid w:val="00E233C7"/>
    <w:rPr>
      <w:color w:val="800080"/>
      <w:u w:val="single"/>
    </w:rPr>
  </w:style>
  <w:style w:type="numbering" w:customStyle="1" w:styleId="Style1">
    <w:name w:val="Style1"/>
    <w:rsid w:val="00E233C7"/>
    <w:pPr>
      <w:numPr>
        <w:numId w:val="1"/>
      </w:numPr>
    </w:pPr>
  </w:style>
  <w:style w:type="paragraph" w:styleId="BodyTextFirstIndent">
    <w:name w:val="Body Text First Indent"/>
    <w:basedOn w:val="BodyText"/>
    <w:link w:val="BodyTextFirstIndentChar"/>
    <w:rsid w:val="00E233C7"/>
    <w:pPr>
      <w:bidi w:val="0"/>
      <w:ind w:firstLine="210"/>
    </w:pPr>
    <w:rPr>
      <w:rFonts w:eastAsia="SimSun"/>
      <w:lang w:eastAsia="zh-CN"/>
    </w:rPr>
  </w:style>
  <w:style w:type="character" w:customStyle="1" w:styleId="BodyTextFirstIndentChar">
    <w:name w:val="Body Text First Indent Char"/>
    <w:basedOn w:val="BodyTextChar"/>
    <w:link w:val="BodyTextFirstIndent"/>
    <w:rsid w:val="00E233C7"/>
    <w:rPr>
      <w:rFonts w:ascii="Times New Roman" w:eastAsia="SimSun" w:hAnsi="Times New Roman" w:cs="Times New Roman"/>
      <w:sz w:val="24"/>
      <w:szCs w:val="24"/>
      <w:lang w:eastAsia="zh-CN"/>
    </w:rPr>
  </w:style>
  <w:style w:type="paragraph" w:styleId="BodyTextFirstIndent2">
    <w:name w:val="Body Text First Indent 2"/>
    <w:basedOn w:val="BodyTextIndent"/>
    <w:link w:val="BodyTextFirstIndent2Char"/>
    <w:rsid w:val="00E233C7"/>
    <w:pPr>
      <w:bidi w:val="0"/>
      <w:spacing w:after="120"/>
      <w:ind w:left="283" w:firstLine="210"/>
    </w:pPr>
    <w:rPr>
      <w:rFonts w:eastAsia="SimSun" w:cs="Times New Roman"/>
      <w:lang w:eastAsia="zh-CN"/>
    </w:rPr>
  </w:style>
  <w:style w:type="character" w:customStyle="1" w:styleId="BodyTextFirstIndent2Char">
    <w:name w:val="Body Text First Indent 2 Char"/>
    <w:basedOn w:val="BodyTextIndentChar"/>
    <w:link w:val="BodyTextFirstIndent2"/>
    <w:rsid w:val="00E233C7"/>
    <w:rPr>
      <w:rFonts w:ascii="Times New Roman" w:eastAsia="SimSun" w:hAnsi="Times New Roman" w:cs="Times New Roman"/>
      <w:sz w:val="24"/>
      <w:szCs w:val="24"/>
      <w:lang w:eastAsia="zh-CN"/>
    </w:rPr>
  </w:style>
  <w:style w:type="paragraph" w:customStyle="1" w:styleId="Outline">
    <w:name w:val="Outline"/>
    <w:basedOn w:val="Normal"/>
    <w:rsid w:val="00E233C7"/>
    <w:pPr>
      <w:spacing w:before="240" w:after="0" w:line="240" w:lineRule="auto"/>
    </w:pPr>
    <w:rPr>
      <w:rFonts w:ascii="Times New Roman" w:eastAsia="Times New Roman" w:hAnsi="Times New Roman" w:cs="Times New Roman"/>
      <w:kern w:val="28"/>
      <w:sz w:val="24"/>
      <w:szCs w:val="20"/>
    </w:rPr>
  </w:style>
  <w:style w:type="paragraph" w:styleId="MessageHeader">
    <w:name w:val="Message Header"/>
    <w:basedOn w:val="BodyText"/>
    <w:link w:val="MessageHeaderChar"/>
    <w:rsid w:val="00E233C7"/>
    <w:pPr>
      <w:keepLines/>
      <w:tabs>
        <w:tab w:val="left" w:pos="1080"/>
      </w:tabs>
      <w:bidi w:val="0"/>
      <w:spacing w:line="240" w:lineRule="atLeast"/>
      <w:ind w:left="1080" w:hanging="1080"/>
    </w:pPr>
    <w:rPr>
      <w:rFonts w:ascii="Garamond" w:hAnsi="Garamond"/>
      <w:caps/>
      <w:sz w:val="18"/>
      <w:szCs w:val="18"/>
      <w:lang w:eastAsia="en-US"/>
    </w:rPr>
  </w:style>
  <w:style w:type="character" w:customStyle="1" w:styleId="MessageHeaderChar">
    <w:name w:val="Message Header Char"/>
    <w:basedOn w:val="DefaultParagraphFont"/>
    <w:link w:val="MessageHeader"/>
    <w:rsid w:val="00E233C7"/>
    <w:rPr>
      <w:rFonts w:ascii="Garamond" w:eastAsia="Times New Roman" w:hAnsi="Garamond" w:cs="Times New Roman"/>
      <w:caps/>
      <w:sz w:val="18"/>
      <w:szCs w:val="18"/>
    </w:rPr>
  </w:style>
  <w:style w:type="character" w:customStyle="1" w:styleId="BodyTextChar1">
    <w:name w:val="Body Text Char1"/>
    <w:basedOn w:val="DefaultParagraphFont"/>
    <w:link w:val="BodyText"/>
    <w:rsid w:val="00E233C7"/>
    <w:rPr>
      <w:rFonts w:ascii="Times New Roman" w:eastAsia="Times New Roman" w:hAnsi="Times New Roman" w:cs="Times New Roman"/>
      <w:sz w:val="24"/>
      <w:szCs w:val="24"/>
      <w:lang w:eastAsia="ar-SA"/>
    </w:rPr>
  </w:style>
  <w:style w:type="character" w:customStyle="1" w:styleId="MessageHeaderLabel">
    <w:name w:val="Message Header Label"/>
    <w:rsid w:val="00E233C7"/>
    <w:rPr>
      <w:b/>
      <w:bCs/>
      <w:sz w:val="18"/>
      <w:szCs w:val="18"/>
    </w:rPr>
  </w:style>
  <w:style w:type="paragraph" w:styleId="ListBullet">
    <w:name w:val="List Bullet"/>
    <w:basedOn w:val="Normal"/>
    <w:rsid w:val="00E233C7"/>
    <w:pPr>
      <w:tabs>
        <w:tab w:val="left" w:pos="360"/>
      </w:tabs>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character" w:styleId="Emphasis">
    <w:name w:val="Emphasis"/>
    <w:basedOn w:val="DefaultParagraphFont"/>
    <w:qFormat/>
    <w:rsid w:val="00E233C7"/>
    <w:rPr>
      <w:i/>
      <w:iCs/>
    </w:rPr>
  </w:style>
  <w:style w:type="paragraph" w:customStyle="1" w:styleId="ListParagraph1">
    <w:name w:val="List Paragraph1"/>
    <w:basedOn w:val="Normal"/>
    <w:qFormat/>
    <w:rsid w:val="00E233C7"/>
    <w:pPr>
      <w:bidi/>
      <w:spacing w:after="0" w:line="240" w:lineRule="auto"/>
      <w:ind w:left="720"/>
    </w:pPr>
    <w:rPr>
      <w:rFonts w:ascii="Times New Roman" w:eastAsia="Times New Roman" w:hAnsi="Times New Roman" w:cs="Times New Roman"/>
      <w:noProof/>
      <w:sz w:val="24"/>
      <w:szCs w:val="24"/>
    </w:rPr>
  </w:style>
  <w:style w:type="character" w:customStyle="1" w:styleId="CharChar17">
    <w:name w:val="Char Char17"/>
    <w:basedOn w:val="DefaultParagraphFont"/>
    <w:rsid w:val="00E233C7"/>
    <w:rPr>
      <w:rFonts w:ascii="Garamond" w:hAnsi="Garamond"/>
      <w:caps/>
      <w:sz w:val="18"/>
      <w:szCs w:val="18"/>
    </w:rPr>
  </w:style>
  <w:style w:type="character" w:customStyle="1" w:styleId="CharChar22">
    <w:name w:val="Char Char22"/>
    <w:basedOn w:val="DefaultParagraphFont"/>
    <w:rsid w:val="00E233C7"/>
    <w:rPr>
      <w:b/>
      <w:bCs/>
      <w:noProof/>
      <w:sz w:val="22"/>
      <w:szCs w:val="22"/>
    </w:rPr>
  </w:style>
  <w:style w:type="character" w:customStyle="1" w:styleId="CharChar16">
    <w:name w:val="Char Char16"/>
    <w:basedOn w:val="DefaultParagraphFont"/>
    <w:rsid w:val="00E233C7"/>
    <w:rPr>
      <w:rFonts w:eastAsia="SimSun"/>
      <w:sz w:val="24"/>
      <w:szCs w:val="24"/>
      <w:lang w:eastAsia="zh-CN"/>
    </w:rPr>
  </w:style>
  <w:style w:type="character" w:customStyle="1" w:styleId="BodyTextIndentChar1">
    <w:name w:val="Body Text Indent Char1"/>
    <w:basedOn w:val="DefaultParagraphFont"/>
    <w:link w:val="BodyTextIndent"/>
    <w:rsid w:val="00E233C7"/>
    <w:rPr>
      <w:rFonts w:ascii="Times New Roman" w:eastAsia="Times New Roman" w:hAnsi="Times New Roman" w:cs="Arabic Transparent"/>
      <w:sz w:val="24"/>
      <w:szCs w:val="24"/>
    </w:rPr>
  </w:style>
  <w:style w:type="paragraph" w:styleId="DocumentMap">
    <w:name w:val="Document Map"/>
    <w:basedOn w:val="Normal"/>
    <w:link w:val="DocumentMapChar"/>
    <w:unhideWhenUsed/>
    <w:rsid w:val="00E233C7"/>
    <w:pPr>
      <w:spacing w:after="0" w:line="240" w:lineRule="auto"/>
    </w:pPr>
    <w:rPr>
      <w:rFonts w:ascii="Tahoma" w:eastAsia="SimSun" w:hAnsi="Tahoma" w:cs="Tahoma"/>
      <w:sz w:val="16"/>
      <w:szCs w:val="16"/>
      <w:lang w:eastAsia="zh-CN"/>
    </w:rPr>
  </w:style>
  <w:style w:type="character" w:customStyle="1" w:styleId="DocumentMapChar">
    <w:name w:val="Document Map Char"/>
    <w:basedOn w:val="DefaultParagraphFont"/>
    <w:link w:val="DocumentMap"/>
    <w:rsid w:val="00E233C7"/>
    <w:rPr>
      <w:rFonts w:ascii="Tahoma" w:eastAsia="SimSun" w:hAnsi="Tahoma" w:cs="Tahoma"/>
      <w:sz w:val="16"/>
      <w:szCs w:val="16"/>
      <w:lang w:eastAsia="zh-CN"/>
    </w:rPr>
  </w:style>
  <w:style w:type="table" w:customStyle="1" w:styleId="LightShading-Accent11">
    <w:name w:val="Light Shading - Accent 11"/>
    <w:basedOn w:val="TableNormal"/>
    <w:rsid w:val="00E233C7"/>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Spacing1">
    <w:name w:val="No Spacing1"/>
    <w:qFormat/>
    <w:rsid w:val="00E233C7"/>
    <w:pPr>
      <w:spacing w:after="0" w:line="240" w:lineRule="auto"/>
    </w:pPr>
    <w:rPr>
      <w:rFonts w:ascii="Garamond" w:eastAsia="Times New Roman" w:hAnsi="Garamond" w:cs="Times New Roman"/>
    </w:rPr>
  </w:style>
  <w:style w:type="paragraph" w:styleId="NormalWeb">
    <w:name w:val="Normal (Web)"/>
    <w:basedOn w:val="Normal"/>
    <w:unhideWhenUsed/>
    <w:rsid w:val="00E233C7"/>
    <w:pPr>
      <w:spacing w:before="105" w:after="105" w:line="240" w:lineRule="auto"/>
    </w:pPr>
    <w:rPr>
      <w:rFonts w:ascii="Verdana" w:eastAsia="Times New Roman" w:hAnsi="Verdana" w:cs="Times New Roman"/>
      <w:sz w:val="24"/>
      <w:szCs w:val="24"/>
    </w:rPr>
  </w:style>
  <w:style w:type="character" w:customStyle="1" w:styleId="CharChar">
    <w:name w:val="Char Char"/>
    <w:basedOn w:val="DefaultParagraphFont"/>
    <w:locked/>
    <w:rsid w:val="00E233C7"/>
    <w:rPr>
      <w:rFonts w:ascii="Garamond" w:hAnsi="Garamond"/>
      <w:caps/>
      <w:sz w:val="18"/>
      <w:szCs w:val="18"/>
      <w:lang w:val="en-US" w:eastAsia="en-US" w:bidi="ar-SA"/>
    </w:rPr>
  </w:style>
  <w:style w:type="character" w:styleId="SubtleEmphasis">
    <w:name w:val="Subtle Emphasis"/>
    <w:basedOn w:val="DefaultParagraphFont"/>
    <w:uiPriority w:val="19"/>
    <w:qFormat/>
    <w:rsid w:val="00E233C7"/>
    <w:rPr>
      <w:i/>
      <w:iCs/>
      <w:color w:val="808080"/>
    </w:rPr>
  </w:style>
  <w:style w:type="paragraph" w:styleId="Caption">
    <w:name w:val="caption"/>
    <w:basedOn w:val="Normal"/>
    <w:next w:val="Normal"/>
    <w:qFormat/>
    <w:rsid w:val="00E233C7"/>
    <w:pPr>
      <w:widowControl w:val="0"/>
      <w:spacing w:after="240" w:line="240" w:lineRule="auto"/>
      <w:jc w:val="both"/>
    </w:pPr>
    <w:rPr>
      <w:rFonts w:ascii="Times New Roman" w:eastAsia="Times New Roman" w:hAnsi="Times New Roman" w:cs="Times New Roman"/>
      <w:snapToGrid w:val="0"/>
      <w:sz w:val="24"/>
      <w:szCs w:val="20"/>
      <w:lang w:val="en-GB"/>
    </w:rPr>
  </w:style>
  <w:style w:type="paragraph" w:styleId="NoSpacing">
    <w:name w:val="No Spacing"/>
    <w:uiPriority w:val="1"/>
    <w:qFormat/>
    <w:rsid w:val="00E233C7"/>
    <w:pPr>
      <w:widowControl w:val="0"/>
      <w:spacing w:after="0" w:line="240" w:lineRule="auto"/>
      <w:jc w:val="both"/>
    </w:pPr>
    <w:rPr>
      <w:rFonts w:ascii="Times New Roman" w:eastAsia="Times New Roman" w:hAnsi="Times New Roman" w:cs="Times New Roman"/>
      <w:snapToGrid w:val="0"/>
      <w:sz w:val="24"/>
      <w:szCs w:val="20"/>
      <w:lang w:val="en-GB"/>
    </w:rPr>
  </w:style>
  <w:style w:type="paragraph" w:customStyle="1" w:styleId="Default">
    <w:name w:val="Default"/>
    <w:rsid w:val="00E233C7"/>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7C011C"/>
    <w:pPr>
      <w:ind w:left="720"/>
      <w:contextualSpacing/>
    </w:pPr>
  </w:style>
  <w:style w:type="paragraph" w:styleId="IntenseQuote">
    <w:name w:val="Intense Quote"/>
    <w:basedOn w:val="Normal"/>
    <w:next w:val="Normal"/>
    <w:link w:val="IntenseQuoteChar"/>
    <w:uiPriority w:val="30"/>
    <w:qFormat/>
    <w:rsid w:val="00A8467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8467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Mohamed Alhaj -SOS SAHEL - SUDAN</cp:lastModifiedBy>
  <cp:revision>2</cp:revision>
  <cp:lastPrinted>2017-09-05T07:39:00Z</cp:lastPrinted>
  <dcterms:created xsi:type="dcterms:W3CDTF">2026-01-25T07:48:00Z</dcterms:created>
  <dcterms:modified xsi:type="dcterms:W3CDTF">2026-01-25T07:48:00Z</dcterms:modified>
</cp:coreProperties>
</file>